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138" w:rsidRDefault="00027138" w:rsidP="00027138">
      <w:pPr>
        <w:jc w:val="center"/>
      </w:pPr>
      <w:r>
        <w:rPr>
          <w:noProof/>
          <w:lang w:eastAsia="ru-RU"/>
        </w:rPr>
        <w:drawing>
          <wp:anchor distT="0" distB="0" distL="114300" distR="114300" simplePos="0" relativeHeight="251660288" behindDoc="0" locked="0" layoutInCell="1" allowOverlap="1">
            <wp:simplePos x="0" y="0"/>
            <wp:positionH relativeFrom="column">
              <wp:posOffset>2533650</wp:posOffset>
            </wp:positionH>
            <wp:positionV relativeFrom="paragraph">
              <wp:posOffset>-500380</wp:posOffset>
            </wp:positionV>
            <wp:extent cx="1110615" cy="83312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grayscl/>
                    </a:blip>
                    <a:srcRect/>
                    <a:stretch>
                      <a:fillRect/>
                    </a:stretch>
                  </pic:blipFill>
                  <pic:spPr bwMode="auto">
                    <a:xfrm>
                      <a:off x="0" y="0"/>
                      <a:ext cx="1110615" cy="833120"/>
                    </a:xfrm>
                    <a:prstGeom prst="rect">
                      <a:avLst/>
                    </a:prstGeom>
                    <a:solidFill>
                      <a:srgbClr val="FFFFFF">
                        <a:alpha val="5000"/>
                      </a:srgbClr>
                    </a:solidFill>
                    <a:ln w="9525">
                      <a:noFill/>
                      <a:miter lim="800000"/>
                      <a:headEnd/>
                      <a:tailEnd/>
                    </a:ln>
                  </pic:spPr>
                </pic:pic>
              </a:graphicData>
            </a:graphic>
          </wp:anchor>
        </w:drawing>
      </w:r>
    </w:p>
    <w:p w:rsidR="00027138" w:rsidRPr="00C906F0" w:rsidRDefault="00027138" w:rsidP="00027138">
      <w:pPr>
        <w:spacing w:after="0" w:line="240" w:lineRule="auto"/>
        <w:jc w:val="center"/>
        <w:rPr>
          <w:rFonts w:ascii="Times New Roman" w:hAnsi="Times New Roman"/>
          <w:b/>
          <w:sz w:val="6"/>
          <w:szCs w:val="6"/>
        </w:rPr>
      </w:pPr>
    </w:p>
    <w:p w:rsidR="00027138" w:rsidRPr="009055F2" w:rsidRDefault="00027138" w:rsidP="00027138">
      <w:pPr>
        <w:spacing w:after="0" w:line="240" w:lineRule="auto"/>
        <w:jc w:val="center"/>
        <w:rPr>
          <w:rFonts w:ascii="Times New Roman" w:hAnsi="Times New Roman"/>
          <w:sz w:val="24"/>
          <w:szCs w:val="24"/>
        </w:rPr>
      </w:pPr>
      <w:r w:rsidRPr="009055F2">
        <w:rPr>
          <w:rFonts w:ascii="Times New Roman" w:hAnsi="Times New Roman"/>
          <w:sz w:val="24"/>
          <w:szCs w:val="24"/>
        </w:rPr>
        <w:t>Правительство Свердловской области</w:t>
      </w:r>
    </w:p>
    <w:p w:rsidR="00027138" w:rsidRPr="000F38E5" w:rsidRDefault="00027138" w:rsidP="00027138">
      <w:pPr>
        <w:spacing w:after="0" w:line="240" w:lineRule="auto"/>
        <w:jc w:val="center"/>
        <w:rPr>
          <w:rFonts w:ascii="Times New Roman" w:hAnsi="Times New Roman"/>
          <w:b/>
          <w:sz w:val="36"/>
        </w:rPr>
      </w:pPr>
      <w:r w:rsidRPr="000F38E5">
        <w:rPr>
          <w:rFonts w:ascii="Times New Roman" w:hAnsi="Times New Roman"/>
          <w:b/>
          <w:sz w:val="36"/>
        </w:rPr>
        <w:t>Администрация Северного управленческого округа</w:t>
      </w:r>
    </w:p>
    <w:p w:rsidR="00027138" w:rsidRDefault="00027138" w:rsidP="00027138">
      <w:pPr>
        <w:pBdr>
          <w:bottom w:val="single" w:sz="12" w:space="1" w:color="auto"/>
        </w:pBdr>
        <w:spacing w:after="0" w:line="240" w:lineRule="auto"/>
        <w:jc w:val="center"/>
        <w:rPr>
          <w:rFonts w:ascii="Times New Roman" w:hAnsi="Times New Roman"/>
          <w:b/>
          <w:sz w:val="36"/>
        </w:rPr>
      </w:pPr>
      <w:r w:rsidRPr="000F38E5">
        <w:rPr>
          <w:rFonts w:ascii="Times New Roman" w:hAnsi="Times New Roman"/>
          <w:b/>
          <w:sz w:val="36"/>
        </w:rPr>
        <w:t>Свердловской области</w:t>
      </w:r>
    </w:p>
    <w:p w:rsidR="00027138" w:rsidRDefault="00027138" w:rsidP="00027138">
      <w:pPr>
        <w:pBdr>
          <w:bottom w:val="single" w:sz="12" w:space="1" w:color="auto"/>
        </w:pBdr>
        <w:spacing w:after="0" w:line="240" w:lineRule="auto"/>
        <w:jc w:val="center"/>
        <w:rPr>
          <w:rFonts w:ascii="Times New Roman" w:hAnsi="Times New Roman"/>
          <w:b/>
          <w:sz w:val="36"/>
        </w:rPr>
      </w:pPr>
      <w:r>
        <w:rPr>
          <w:rFonts w:ascii="Times New Roman" w:hAnsi="Times New Roman"/>
          <w:b/>
          <w:sz w:val="36"/>
        </w:rPr>
        <w:t>РАСПОРЯЖЕНИЕ</w:t>
      </w:r>
    </w:p>
    <w:p w:rsidR="00027138" w:rsidRDefault="00027138" w:rsidP="00027138">
      <w:pPr>
        <w:spacing w:line="240" w:lineRule="auto"/>
        <w:rPr>
          <w:rFonts w:ascii="Times New Roman" w:hAnsi="Times New Roman"/>
          <w:sz w:val="24"/>
          <w:szCs w:val="24"/>
        </w:rPr>
      </w:pPr>
      <w:r w:rsidRPr="00D31BD7">
        <w:rPr>
          <w:rFonts w:ascii="Times New Roman" w:hAnsi="Times New Roman"/>
          <w:sz w:val="28"/>
          <w:szCs w:val="28"/>
        </w:rPr>
        <w:br/>
      </w:r>
      <w:r w:rsidRPr="00D31BD7">
        <w:rPr>
          <w:rFonts w:ascii="Times New Roman" w:hAnsi="Times New Roman"/>
          <w:sz w:val="24"/>
          <w:szCs w:val="24"/>
        </w:rPr>
        <w:t>_________________</w:t>
      </w:r>
      <w:r>
        <w:rPr>
          <w:rFonts w:ascii="Times New Roman" w:hAnsi="Times New Roman"/>
          <w:sz w:val="24"/>
          <w:szCs w:val="24"/>
        </w:rPr>
        <w:t>_</w:t>
      </w:r>
      <w:r w:rsidRPr="00D31BD7">
        <w:rPr>
          <w:rFonts w:ascii="Times New Roman" w:hAnsi="Times New Roman"/>
          <w:sz w:val="24"/>
          <w:szCs w:val="24"/>
        </w:rPr>
        <w:t xml:space="preserve">  № ___________</w:t>
      </w:r>
      <w:r>
        <w:rPr>
          <w:rFonts w:ascii="Times New Roman" w:hAnsi="Times New Roman"/>
          <w:sz w:val="24"/>
          <w:szCs w:val="24"/>
        </w:rPr>
        <w:t>_</w:t>
      </w:r>
      <w:r>
        <w:rPr>
          <w:rFonts w:ascii="Times New Roman" w:hAnsi="Times New Roman"/>
          <w:sz w:val="24"/>
          <w:szCs w:val="24"/>
        </w:rPr>
        <w:br/>
      </w:r>
      <w:r w:rsidRPr="00D31BD7">
        <w:rPr>
          <w:rFonts w:ascii="Times New Roman" w:hAnsi="Times New Roman"/>
          <w:sz w:val="24"/>
          <w:szCs w:val="24"/>
        </w:rPr>
        <w:t>г. Краснотурьинск</w:t>
      </w:r>
    </w:p>
    <w:p w:rsidR="00027138" w:rsidRPr="00BE7332" w:rsidRDefault="00027138" w:rsidP="00BE7332">
      <w:pPr>
        <w:pStyle w:val="ConsPlusTitle"/>
        <w:jc w:val="center"/>
        <w:rPr>
          <w:rFonts w:ascii="Times New Roman" w:hAnsi="Times New Roman" w:cs="Times New Roman"/>
          <w:sz w:val="28"/>
          <w:szCs w:val="28"/>
          <w:highlight w:val="yellow"/>
        </w:rPr>
      </w:pPr>
    </w:p>
    <w:p w:rsidR="008C2E33" w:rsidRDefault="004605FB" w:rsidP="00BE7332">
      <w:pPr>
        <w:pStyle w:val="ConsPlusTitle"/>
        <w:jc w:val="center"/>
        <w:rPr>
          <w:rFonts w:ascii="Times New Roman" w:hAnsi="Times New Roman" w:cs="Times New Roman"/>
          <w:sz w:val="28"/>
          <w:szCs w:val="28"/>
        </w:rPr>
      </w:pPr>
      <w:r w:rsidRPr="004605FB">
        <w:rPr>
          <w:rFonts w:ascii="Times New Roman" w:hAnsi="Times New Roman" w:cs="Times New Roman"/>
          <w:sz w:val="28"/>
          <w:szCs w:val="28"/>
        </w:rPr>
        <w:t xml:space="preserve">Об утверждении Положения </w:t>
      </w:r>
    </w:p>
    <w:p w:rsidR="008C2E33" w:rsidRDefault="004605FB" w:rsidP="00BE7332">
      <w:pPr>
        <w:pStyle w:val="ConsPlusTitle"/>
        <w:jc w:val="center"/>
        <w:rPr>
          <w:rFonts w:ascii="Times New Roman" w:hAnsi="Times New Roman" w:cs="Times New Roman"/>
          <w:sz w:val="28"/>
          <w:szCs w:val="28"/>
        </w:rPr>
      </w:pPr>
      <w:r w:rsidRPr="004605FB">
        <w:rPr>
          <w:rFonts w:ascii="Times New Roman" w:hAnsi="Times New Roman" w:cs="Times New Roman"/>
          <w:sz w:val="28"/>
          <w:szCs w:val="28"/>
        </w:rPr>
        <w:t>об Общественном совете</w:t>
      </w:r>
      <w:r w:rsidR="008C2E33">
        <w:rPr>
          <w:rFonts w:ascii="Times New Roman" w:hAnsi="Times New Roman" w:cs="Times New Roman"/>
          <w:sz w:val="28"/>
          <w:szCs w:val="28"/>
        </w:rPr>
        <w:t xml:space="preserve"> </w:t>
      </w:r>
      <w:r w:rsidRPr="004605FB">
        <w:rPr>
          <w:rFonts w:ascii="Times New Roman" w:hAnsi="Times New Roman" w:cs="Times New Roman"/>
          <w:sz w:val="28"/>
          <w:szCs w:val="28"/>
        </w:rPr>
        <w:t xml:space="preserve">при Администрации </w:t>
      </w:r>
    </w:p>
    <w:p w:rsidR="00880921" w:rsidRPr="004605FB" w:rsidRDefault="004605FB" w:rsidP="00BE7332">
      <w:pPr>
        <w:pStyle w:val="ConsPlusTitle"/>
        <w:jc w:val="center"/>
        <w:rPr>
          <w:rFonts w:ascii="Times New Roman" w:hAnsi="Times New Roman" w:cs="Times New Roman"/>
          <w:sz w:val="28"/>
          <w:szCs w:val="28"/>
        </w:rPr>
      </w:pPr>
      <w:r w:rsidRPr="004605FB">
        <w:rPr>
          <w:rFonts w:ascii="Times New Roman" w:hAnsi="Times New Roman" w:cs="Times New Roman"/>
          <w:sz w:val="28"/>
          <w:szCs w:val="28"/>
        </w:rPr>
        <w:t>Северного управленческого округа Свердловской области</w:t>
      </w:r>
    </w:p>
    <w:p w:rsidR="00880921" w:rsidRPr="00BE7332" w:rsidRDefault="00880921" w:rsidP="00BE7332">
      <w:pPr>
        <w:pStyle w:val="ConsPlusNormal"/>
        <w:jc w:val="both"/>
        <w:rPr>
          <w:rFonts w:ascii="Times New Roman" w:hAnsi="Times New Roman" w:cs="Times New Roman"/>
          <w:sz w:val="28"/>
          <w:szCs w:val="28"/>
          <w:highlight w:val="yellow"/>
        </w:rPr>
      </w:pPr>
    </w:p>
    <w:p w:rsidR="00880921" w:rsidRPr="008C2E33" w:rsidRDefault="00880921" w:rsidP="00BE7332">
      <w:pPr>
        <w:pStyle w:val="ConsPlusNormal"/>
        <w:ind w:firstLine="540"/>
        <w:jc w:val="both"/>
        <w:rPr>
          <w:rFonts w:ascii="Times New Roman" w:hAnsi="Times New Roman" w:cs="Times New Roman"/>
          <w:sz w:val="28"/>
          <w:szCs w:val="28"/>
        </w:rPr>
      </w:pPr>
      <w:r w:rsidRPr="008C2E33">
        <w:rPr>
          <w:rFonts w:ascii="Times New Roman" w:hAnsi="Times New Roman" w:cs="Times New Roman"/>
          <w:sz w:val="28"/>
          <w:szCs w:val="28"/>
        </w:rPr>
        <w:t xml:space="preserve">В целях реализации требований Федерального </w:t>
      </w:r>
      <w:hyperlink r:id="rId7" w:history="1">
        <w:r w:rsidRPr="008C2E33">
          <w:rPr>
            <w:rFonts w:ascii="Times New Roman" w:hAnsi="Times New Roman" w:cs="Times New Roman"/>
            <w:sz w:val="28"/>
            <w:szCs w:val="28"/>
          </w:rPr>
          <w:t>закона</w:t>
        </w:r>
      </w:hyperlink>
      <w:r w:rsidRPr="008C2E33">
        <w:rPr>
          <w:rFonts w:ascii="Times New Roman" w:hAnsi="Times New Roman" w:cs="Times New Roman"/>
          <w:sz w:val="28"/>
          <w:szCs w:val="28"/>
        </w:rPr>
        <w:t xml:space="preserve"> </w:t>
      </w:r>
      <w:r w:rsidR="004605FB" w:rsidRPr="008C2E33">
        <w:rPr>
          <w:rFonts w:ascii="Times New Roman" w:hAnsi="Times New Roman" w:cs="Times New Roman"/>
          <w:sz w:val="28"/>
          <w:szCs w:val="28"/>
        </w:rPr>
        <w:br/>
      </w:r>
      <w:r w:rsidRPr="008C2E33">
        <w:rPr>
          <w:rFonts w:ascii="Times New Roman" w:hAnsi="Times New Roman" w:cs="Times New Roman"/>
          <w:sz w:val="28"/>
          <w:szCs w:val="28"/>
        </w:rPr>
        <w:t xml:space="preserve">от 21 июля 2014 года </w:t>
      </w:r>
      <w:r w:rsidR="004605FB" w:rsidRPr="008C2E33">
        <w:rPr>
          <w:rFonts w:ascii="Times New Roman" w:hAnsi="Times New Roman" w:cs="Times New Roman"/>
          <w:sz w:val="28"/>
          <w:szCs w:val="28"/>
        </w:rPr>
        <w:t>№ 212-ФЗ «</w:t>
      </w:r>
      <w:r w:rsidRPr="008C2E33">
        <w:rPr>
          <w:rFonts w:ascii="Times New Roman" w:hAnsi="Times New Roman" w:cs="Times New Roman"/>
          <w:sz w:val="28"/>
          <w:szCs w:val="28"/>
        </w:rPr>
        <w:t xml:space="preserve">Об основах общественного </w:t>
      </w:r>
      <w:r w:rsidR="004605FB" w:rsidRPr="008C2E33">
        <w:rPr>
          <w:rFonts w:ascii="Times New Roman" w:hAnsi="Times New Roman" w:cs="Times New Roman"/>
          <w:sz w:val="28"/>
          <w:szCs w:val="28"/>
        </w:rPr>
        <w:t>контроля в Российской Федерации»</w:t>
      </w:r>
      <w:r w:rsidRPr="008C2E33">
        <w:rPr>
          <w:rFonts w:ascii="Times New Roman" w:hAnsi="Times New Roman" w:cs="Times New Roman"/>
          <w:sz w:val="28"/>
          <w:szCs w:val="28"/>
        </w:rPr>
        <w:t xml:space="preserve">, Указов Президента Российской Федерации </w:t>
      </w:r>
      <w:r w:rsidR="004605FB" w:rsidRPr="008C2E33">
        <w:rPr>
          <w:rFonts w:ascii="Times New Roman" w:hAnsi="Times New Roman" w:cs="Times New Roman"/>
          <w:sz w:val="28"/>
          <w:szCs w:val="28"/>
        </w:rPr>
        <w:br/>
      </w:r>
      <w:r w:rsidRPr="008C2E33">
        <w:rPr>
          <w:rFonts w:ascii="Times New Roman" w:hAnsi="Times New Roman" w:cs="Times New Roman"/>
          <w:sz w:val="28"/>
          <w:szCs w:val="28"/>
        </w:rPr>
        <w:t xml:space="preserve">от 07 мая 2012 года </w:t>
      </w:r>
      <w:hyperlink r:id="rId8" w:history="1">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601</w:t>
        </w:r>
      </w:hyperlink>
      <w:r w:rsidR="004605FB" w:rsidRPr="008C2E33">
        <w:rPr>
          <w:rFonts w:ascii="Times New Roman" w:hAnsi="Times New Roman" w:cs="Times New Roman"/>
          <w:sz w:val="28"/>
          <w:szCs w:val="28"/>
        </w:rPr>
        <w:t xml:space="preserve"> «</w:t>
      </w:r>
      <w:r w:rsidRPr="008C2E33">
        <w:rPr>
          <w:rFonts w:ascii="Times New Roman" w:hAnsi="Times New Roman" w:cs="Times New Roman"/>
          <w:sz w:val="28"/>
          <w:szCs w:val="28"/>
        </w:rPr>
        <w:t>Об основных направлениях совершенствования сист</w:t>
      </w:r>
      <w:r w:rsidR="004605FB" w:rsidRPr="008C2E33">
        <w:rPr>
          <w:rFonts w:ascii="Times New Roman" w:hAnsi="Times New Roman" w:cs="Times New Roman"/>
          <w:sz w:val="28"/>
          <w:szCs w:val="28"/>
        </w:rPr>
        <w:t>емы государственного управления»</w:t>
      </w:r>
      <w:r w:rsidRPr="008C2E33">
        <w:rPr>
          <w:rFonts w:ascii="Times New Roman" w:hAnsi="Times New Roman" w:cs="Times New Roman"/>
          <w:sz w:val="28"/>
          <w:szCs w:val="28"/>
        </w:rPr>
        <w:t xml:space="preserve"> и от 19 марта 2013 года </w:t>
      </w:r>
      <w:hyperlink r:id="rId9" w:history="1">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208</w:t>
        </w:r>
      </w:hyperlink>
      <w:r w:rsidR="004605FB" w:rsidRPr="008C2E33">
        <w:rPr>
          <w:rFonts w:ascii="Times New Roman" w:hAnsi="Times New Roman" w:cs="Times New Roman"/>
          <w:sz w:val="28"/>
          <w:szCs w:val="28"/>
        </w:rPr>
        <w:t xml:space="preserve"> </w:t>
      </w:r>
      <w:r w:rsidR="004605FB" w:rsidRPr="008C2E33">
        <w:rPr>
          <w:rFonts w:ascii="Times New Roman" w:hAnsi="Times New Roman" w:cs="Times New Roman"/>
          <w:sz w:val="28"/>
          <w:szCs w:val="28"/>
        </w:rPr>
        <w:br/>
        <w:t>«</w:t>
      </w:r>
      <w:r w:rsidRPr="008C2E33">
        <w:rPr>
          <w:rFonts w:ascii="Times New Roman" w:hAnsi="Times New Roman" w:cs="Times New Roman"/>
          <w:sz w:val="28"/>
          <w:szCs w:val="28"/>
        </w:rPr>
        <w:t xml:space="preserve">О внесении изменений в Положение о проведении аттестации государственных гражданских служащих Российской Федерации, утвержденное </w:t>
      </w:r>
      <w:r w:rsidR="004605FB" w:rsidRPr="008C2E33">
        <w:rPr>
          <w:rFonts w:ascii="Times New Roman" w:hAnsi="Times New Roman" w:cs="Times New Roman"/>
          <w:sz w:val="28"/>
          <w:szCs w:val="28"/>
        </w:rPr>
        <w:br/>
      </w:r>
      <w:r w:rsidRPr="008C2E33">
        <w:rPr>
          <w:rFonts w:ascii="Times New Roman" w:hAnsi="Times New Roman" w:cs="Times New Roman"/>
          <w:sz w:val="28"/>
          <w:szCs w:val="28"/>
        </w:rPr>
        <w:t xml:space="preserve">Указом Президента Российской Федерации от </w:t>
      </w:r>
      <w:r w:rsidR="004605FB" w:rsidRPr="008C2E33">
        <w:rPr>
          <w:rFonts w:ascii="Times New Roman" w:hAnsi="Times New Roman" w:cs="Times New Roman"/>
          <w:sz w:val="28"/>
          <w:szCs w:val="28"/>
        </w:rPr>
        <w:t>0</w:t>
      </w:r>
      <w:r w:rsidRPr="008C2E33">
        <w:rPr>
          <w:rFonts w:ascii="Times New Roman" w:hAnsi="Times New Roman" w:cs="Times New Roman"/>
          <w:sz w:val="28"/>
          <w:szCs w:val="28"/>
        </w:rPr>
        <w:t xml:space="preserve">1 февраля 2005 года </w:t>
      </w:r>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110, </w:t>
      </w:r>
      <w:r w:rsidR="004605FB" w:rsidRPr="008C2E33">
        <w:rPr>
          <w:rFonts w:ascii="Times New Roman" w:hAnsi="Times New Roman" w:cs="Times New Roman"/>
          <w:sz w:val="28"/>
          <w:szCs w:val="28"/>
        </w:rPr>
        <w:br/>
      </w:r>
      <w:r w:rsidRPr="008C2E33">
        <w:rPr>
          <w:rFonts w:ascii="Times New Roman" w:hAnsi="Times New Roman" w:cs="Times New Roman"/>
          <w:sz w:val="28"/>
          <w:szCs w:val="28"/>
        </w:rPr>
        <w:t xml:space="preserve">и в Положение о конкурсе на замещение вакантной должности государственной гражданской службы Российской Федерации, утвержденное Указом </w:t>
      </w:r>
      <w:r w:rsidR="000D0AC6" w:rsidRPr="008C2E33">
        <w:rPr>
          <w:rFonts w:ascii="Times New Roman" w:hAnsi="Times New Roman" w:cs="Times New Roman"/>
          <w:sz w:val="28"/>
          <w:szCs w:val="28"/>
        </w:rPr>
        <w:br/>
      </w:r>
      <w:r w:rsidRPr="008C2E33">
        <w:rPr>
          <w:rFonts w:ascii="Times New Roman" w:hAnsi="Times New Roman" w:cs="Times New Roman"/>
          <w:sz w:val="28"/>
          <w:szCs w:val="28"/>
        </w:rPr>
        <w:t xml:space="preserve">Президента Российской Федерации от </w:t>
      </w:r>
      <w:r w:rsidR="004605FB" w:rsidRPr="008C2E33">
        <w:rPr>
          <w:rFonts w:ascii="Times New Roman" w:hAnsi="Times New Roman" w:cs="Times New Roman"/>
          <w:sz w:val="28"/>
          <w:szCs w:val="28"/>
        </w:rPr>
        <w:t>0</w:t>
      </w:r>
      <w:r w:rsidRPr="008C2E33">
        <w:rPr>
          <w:rFonts w:ascii="Times New Roman" w:hAnsi="Times New Roman" w:cs="Times New Roman"/>
          <w:sz w:val="28"/>
          <w:szCs w:val="28"/>
        </w:rPr>
        <w:t xml:space="preserve">1 февраля 2005 года </w:t>
      </w:r>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112</w:t>
      </w:r>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w:t>
      </w:r>
      <w:r w:rsidR="000D0AC6" w:rsidRPr="008C2E33">
        <w:rPr>
          <w:rFonts w:ascii="Times New Roman" w:hAnsi="Times New Roman" w:cs="Times New Roman"/>
          <w:sz w:val="28"/>
          <w:szCs w:val="28"/>
        </w:rPr>
        <w:br/>
      </w:r>
      <w:r w:rsidRPr="008C2E33">
        <w:rPr>
          <w:rFonts w:ascii="Times New Roman" w:hAnsi="Times New Roman" w:cs="Times New Roman"/>
          <w:sz w:val="28"/>
          <w:szCs w:val="28"/>
        </w:rPr>
        <w:t xml:space="preserve">в соответствии с </w:t>
      </w:r>
      <w:hyperlink r:id="rId10" w:history="1">
        <w:r w:rsidRPr="00027138">
          <w:rPr>
            <w:rFonts w:ascii="Times New Roman" w:hAnsi="Times New Roman" w:cs="Times New Roman"/>
            <w:sz w:val="28"/>
            <w:szCs w:val="28"/>
          </w:rPr>
          <w:t>пунктом 2 статьи 9-1</w:t>
        </w:r>
      </w:hyperlink>
      <w:r w:rsidRPr="008C2E33">
        <w:rPr>
          <w:rFonts w:ascii="Times New Roman" w:hAnsi="Times New Roman" w:cs="Times New Roman"/>
          <w:sz w:val="28"/>
          <w:szCs w:val="28"/>
        </w:rPr>
        <w:t xml:space="preserve"> Закона Свердловской области </w:t>
      </w:r>
      <w:r w:rsidR="000D0AC6" w:rsidRPr="008C2E33">
        <w:rPr>
          <w:rFonts w:ascii="Times New Roman" w:hAnsi="Times New Roman" w:cs="Times New Roman"/>
          <w:sz w:val="28"/>
          <w:szCs w:val="28"/>
        </w:rPr>
        <w:br/>
      </w:r>
      <w:r w:rsidRPr="008C2E33">
        <w:rPr>
          <w:rFonts w:ascii="Times New Roman" w:hAnsi="Times New Roman" w:cs="Times New Roman"/>
          <w:sz w:val="28"/>
          <w:szCs w:val="28"/>
        </w:rPr>
        <w:t xml:space="preserve">от 19 февраля 2010 года </w:t>
      </w:r>
      <w:r w:rsidR="004605FB" w:rsidRPr="008C2E33">
        <w:rPr>
          <w:rFonts w:ascii="Times New Roman" w:hAnsi="Times New Roman" w:cs="Times New Roman"/>
          <w:sz w:val="28"/>
          <w:szCs w:val="28"/>
        </w:rPr>
        <w:t>№ 4-ОЗ «</w:t>
      </w:r>
      <w:r w:rsidRPr="008C2E33">
        <w:rPr>
          <w:rFonts w:ascii="Times New Roman" w:hAnsi="Times New Roman" w:cs="Times New Roman"/>
          <w:sz w:val="28"/>
          <w:szCs w:val="28"/>
        </w:rPr>
        <w:t xml:space="preserve">Об Общественной палате </w:t>
      </w:r>
      <w:r w:rsidR="000D0AC6" w:rsidRPr="008C2E33">
        <w:rPr>
          <w:rFonts w:ascii="Times New Roman" w:hAnsi="Times New Roman" w:cs="Times New Roman"/>
          <w:sz w:val="28"/>
          <w:szCs w:val="28"/>
        </w:rPr>
        <w:br/>
      </w:r>
      <w:r w:rsidRPr="008C2E33">
        <w:rPr>
          <w:rFonts w:ascii="Times New Roman" w:hAnsi="Times New Roman" w:cs="Times New Roman"/>
          <w:sz w:val="28"/>
          <w:szCs w:val="28"/>
        </w:rPr>
        <w:t>Свердловской области</w:t>
      </w:r>
      <w:r w:rsidR="004605FB" w:rsidRPr="008C2E33">
        <w:rPr>
          <w:rFonts w:ascii="Times New Roman" w:hAnsi="Times New Roman" w:cs="Times New Roman"/>
          <w:sz w:val="28"/>
          <w:szCs w:val="28"/>
        </w:rPr>
        <w:t>»</w:t>
      </w:r>
      <w:r w:rsidRPr="008C2E33">
        <w:rPr>
          <w:rFonts w:ascii="Times New Roman" w:hAnsi="Times New Roman" w:cs="Times New Roman"/>
          <w:sz w:val="28"/>
          <w:szCs w:val="28"/>
        </w:rPr>
        <w:t xml:space="preserve">, </w:t>
      </w:r>
      <w:hyperlink r:id="rId11" w:history="1">
        <w:r w:rsidR="004605FB" w:rsidRPr="008C2E33">
          <w:rPr>
            <w:rFonts w:ascii="Times New Roman" w:hAnsi="Times New Roman" w:cs="Times New Roman"/>
            <w:sz w:val="28"/>
            <w:szCs w:val="28"/>
          </w:rPr>
          <w:t>п</w:t>
        </w:r>
        <w:r w:rsidRPr="008C2E33">
          <w:rPr>
            <w:rFonts w:ascii="Times New Roman" w:hAnsi="Times New Roman" w:cs="Times New Roman"/>
            <w:sz w:val="28"/>
            <w:szCs w:val="28"/>
          </w:rPr>
          <w:t>остановлением</w:t>
        </w:r>
      </w:hyperlink>
      <w:r w:rsidRPr="008C2E33">
        <w:rPr>
          <w:rFonts w:ascii="Times New Roman" w:hAnsi="Times New Roman" w:cs="Times New Roman"/>
          <w:sz w:val="28"/>
          <w:szCs w:val="28"/>
        </w:rPr>
        <w:t xml:space="preserve"> Правительства Свердловской области </w:t>
      </w:r>
      <w:r w:rsidR="000D0AC6" w:rsidRPr="008C2E33">
        <w:rPr>
          <w:rFonts w:ascii="Times New Roman" w:hAnsi="Times New Roman" w:cs="Times New Roman"/>
          <w:sz w:val="28"/>
          <w:szCs w:val="28"/>
        </w:rPr>
        <w:br/>
      </w:r>
      <w:r w:rsidRPr="008C2E33">
        <w:rPr>
          <w:rFonts w:ascii="Times New Roman" w:hAnsi="Times New Roman" w:cs="Times New Roman"/>
          <w:sz w:val="28"/>
          <w:szCs w:val="28"/>
        </w:rPr>
        <w:t xml:space="preserve">от 07.02.2014 </w:t>
      </w:r>
      <w:r w:rsidR="004605FB" w:rsidRPr="008C2E33">
        <w:rPr>
          <w:rFonts w:ascii="Times New Roman" w:hAnsi="Times New Roman" w:cs="Times New Roman"/>
          <w:sz w:val="28"/>
          <w:szCs w:val="28"/>
        </w:rPr>
        <w:t>№ 65-ПП «</w:t>
      </w:r>
      <w:r w:rsidRPr="008C2E33">
        <w:rPr>
          <w:rFonts w:ascii="Times New Roman" w:hAnsi="Times New Roman" w:cs="Times New Roman"/>
          <w:sz w:val="28"/>
          <w:szCs w:val="28"/>
        </w:rPr>
        <w:t>Об утверждении Порядка образования общественных советов при областных исполнительных органах государствен</w:t>
      </w:r>
      <w:r w:rsidR="004605FB" w:rsidRPr="008C2E33">
        <w:rPr>
          <w:rFonts w:ascii="Times New Roman" w:hAnsi="Times New Roman" w:cs="Times New Roman"/>
          <w:sz w:val="28"/>
          <w:szCs w:val="28"/>
        </w:rPr>
        <w:t>ной власти Свердловской области»:</w:t>
      </w:r>
    </w:p>
    <w:p w:rsidR="004605FB" w:rsidRPr="008C2E33" w:rsidRDefault="004605FB" w:rsidP="00BE7332">
      <w:pPr>
        <w:pStyle w:val="ConsPlusNormal"/>
        <w:ind w:firstLine="540"/>
        <w:jc w:val="both"/>
        <w:rPr>
          <w:rFonts w:ascii="Times New Roman" w:hAnsi="Times New Roman" w:cs="Times New Roman"/>
          <w:sz w:val="28"/>
          <w:szCs w:val="28"/>
        </w:rPr>
      </w:pPr>
    </w:p>
    <w:p w:rsidR="00880921" w:rsidRPr="008C2E33" w:rsidRDefault="00880921" w:rsidP="00BE7332">
      <w:pPr>
        <w:pStyle w:val="ConsPlusNormal"/>
        <w:ind w:firstLine="540"/>
        <w:jc w:val="both"/>
        <w:rPr>
          <w:rFonts w:ascii="Times New Roman" w:hAnsi="Times New Roman" w:cs="Times New Roman"/>
          <w:sz w:val="28"/>
          <w:szCs w:val="28"/>
        </w:rPr>
      </w:pPr>
      <w:r w:rsidRPr="008C2E33">
        <w:rPr>
          <w:rFonts w:ascii="Times New Roman" w:hAnsi="Times New Roman" w:cs="Times New Roman"/>
          <w:sz w:val="28"/>
          <w:szCs w:val="28"/>
        </w:rPr>
        <w:t xml:space="preserve">1. Утвердить </w:t>
      </w:r>
      <w:hyperlink w:anchor="P39" w:history="1">
        <w:r w:rsidRPr="008C2E33">
          <w:rPr>
            <w:rFonts w:ascii="Times New Roman" w:hAnsi="Times New Roman" w:cs="Times New Roman"/>
            <w:sz w:val="28"/>
            <w:szCs w:val="28"/>
          </w:rPr>
          <w:t>Положение</w:t>
        </w:r>
      </w:hyperlink>
      <w:r w:rsidRPr="008C2E33">
        <w:rPr>
          <w:rFonts w:ascii="Times New Roman" w:hAnsi="Times New Roman" w:cs="Times New Roman"/>
          <w:sz w:val="28"/>
          <w:szCs w:val="28"/>
        </w:rPr>
        <w:t xml:space="preserve"> об Общественном совете при </w:t>
      </w:r>
      <w:r w:rsidR="000D0AC6" w:rsidRPr="008C2E33">
        <w:rPr>
          <w:rFonts w:ascii="Times New Roman" w:hAnsi="Times New Roman" w:cs="Times New Roman"/>
          <w:sz w:val="28"/>
          <w:szCs w:val="28"/>
        </w:rPr>
        <w:t>Администрации Северного управленческого округа Свердловской области</w:t>
      </w:r>
      <w:r w:rsidRPr="008C2E33">
        <w:rPr>
          <w:rFonts w:ascii="Times New Roman" w:hAnsi="Times New Roman" w:cs="Times New Roman"/>
          <w:sz w:val="28"/>
          <w:szCs w:val="28"/>
        </w:rPr>
        <w:t xml:space="preserve"> (прилагается).</w:t>
      </w:r>
    </w:p>
    <w:p w:rsidR="00880921" w:rsidRPr="008C2E33" w:rsidRDefault="00880921" w:rsidP="00BE7332">
      <w:pPr>
        <w:pStyle w:val="ConsPlusNormal"/>
        <w:ind w:firstLine="540"/>
        <w:jc w:val="both"/>
        <w:rPr>
          <w:rFonts w:ascii="Times New Roman" w:hAnsi="Times New Roman" w:cs="Times New Roman"/>
          <w:sz w:val="28"/>
          <w:szCs w:val="28"/>
        </w:rPr>
      </w:pPr>
      <w:r w:rsidRPr="008C2E33">
        <w:rPr>
          <w:rFonts w:ascii="Times New Roman" w:hAnsi="Times New Roman" w:cs="Times New Roman"/>
          <w:sz w:val="28"/>
          <w:szCs w:val="28"/>
        </w:rPr>
        <w:t xml:space="preserve">2. Начальнику отдела государственной гражданской службы, кадровой и </w:t>
      </w:r>
      <w:r w:rsidR="000D0AC6" w:rsidRPr="008C2E33">
        <w:rPr>
          <w:rFonts w:ascii="Times New Roman" w:hAnsi="Times New Roman" w:cs="Times New Roman"/>
          <w:sz w:val="28"/>
          <w:szCs w:val="28"/>
        </w:rPr>
        <w:t>организационной работы</w:t>
      </w:r>
      <w:r w:rsidRPr="008C2E33">
        <w:rPr>
          <w:rFonts w:ascii="Times New Roman" w:hAnsi="Times New Roman" w:cs="Times New Roman"/>
          <w:sz w:val="28"/>
          <w:szCs w:val="28"/>
        </w:rPr>
        <w:t xml:space="preserve"> </w:t>
      </w:r>
      <w:r w:rsidR="000D0AC6" w:rsidRPr="008C2E33">
        <w:rPr>
          <w:rFonts w:ascii="Times New Roman" w:hAnsi="Times New Roman" w:cs="Times New Roman"/>
          <w:sz w:val="28"/>
          <w:szCs w:val="28"/>
        </w:rPr>
        <w:t>Администрации Северного управленческого округа</w:t>
      </w:r>
      <w:r w:rsidRPr="008C2E33">
        <w:rPr>
          <w:rFonts w:ascii="Times New Roman" w:hAnsi="Times New Roman" w:cs="Times New Roman"/>
          <w:sz w:val="28"/>
          <w:szCs w:val="28"/>
        </w:rPr>
        <w:t xml:space="preserve"> Свердловской области</w:t>
      </w:r>
      <w:r w:rsidR="001903BC">
        <w:rPr>
          <w:rFonts w:ascii="Times New Roman" w:hAnsi="Times New Roman" w:cs="Times New Roman"/>
          <w:sz w:val="28"/>
          <w:szCs w:val="28"/>
        </w:rPr>
        <w:t xml:space="preserve"> организовать создание на официальном сайте Администрации Северного управленческого округа Свердловской области раздела для размещения информации о деятельности Общественного совета при Администрации Северного управленческого округа Свердловской области, </w:t>
      </w:r>
      <w:r w:rsidR="001903BC">
        <w:rPr>
          <w:rFonts w:ascii="Times New Roman" w:hAnsi="Times New Roman" w:cs="Times New Roman"/>
          <w:sz w:val="28"/>
          <w:szCs w:val="28"/>
        </w:rPr>
        <w:br/>
        <w:t xml:space="preserve">а также </w:t>
      </w:r>
      <w:r w:rsidRPr="008C2E33">
        <w:rPr>
          <w:rFonts w:ascii="Times New Roman" w:hAnsi="Times New Roman" w:cs="Times New Roman"/>
          <w:sz w:val="28"/>
          <w:szCs w:val="28"/>
        </w:rPr>
        <w:t xml:space="preserve">обеспечить организационно-техническое сопровождение деятельности Общественного совета при </w:t>
      </w:r>
      <w:r w:rsidR="000D0AC6" w:rsidRPr="008C2E33">
        <w:rPr>
          <w:rFonts w:ascii="Times New Roman" w:hAnsi="Times New Roman" w:cs="Times New Roman"/>
          <w:sz w:val="28"/>
          <w:szCs w:val="28"/>
        </w:rPr>
        <w:t>Администрации Северного управленческого округа Свердловской области</w:t>
      </w:r>
      <w:r w:rsidRPr="008C2E33">
        <w:rPr>
          <w:rFonts w:ascii="Times New Roman" w:hAnsi="Times New Roman" w:cs="Times New Roman"/>
          <w:sz w:val="28"/>
          <w:szCs w:val="28"/>
        </w:rPr>
        <w:t>.</w:t>
      </w:r>
    </w:p>
    <w:p w:rsidR="00880921" w:rsidRPr="008C2E33" w:rsidRDefault="00F33AB4" w:rsidP="00BE73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80921" w:rsidRPr="008C2E33">
        <w:rPr>
          <w:rFonts w:ascii="Times New Roman" w:hAnsi="Times New Roman" w:cs="Times New Roman"/>
          <w:sz w:val="28"/>
          <w:szCs w:val="28"/>
        </w:rPr>
        <w:t xml:space="preserve">. Контроль за исполнением настоящего </w:t>
      </w:r>
      <w:r w:rsidR="000D0AC6" w:rsidRPr="008C2E33">
        <w:rPr>
          <w:rFonts w:ascii="Times New Roman" w:hAnsi="Times New Roman" w:cs="Times New Roman"/>
          <w:sz w:val="28"/>
          <w:szCs w:val="28"/>
        </w:rPr>
        <w:t>распоряжения</w:t>
      </w:r>
      <w:r w:rsidR="00880921" w:rsidRPr="008C2E33">
        <w:rPr>
          <w:rFonts w:ascii="Times New Roman" w:hAnsi="Times New Roman" w:cs="Times New Roman"/>
          <w:sz w:val="28"/>
          <w:szCs w:val="28"/>
        </w:rPr>
        <w:t xml:space="preserve"> оставляю за собой.</w:t>
      </w:r>
    </w:p>
    <w:p w:rsidR="00880921" w:rsidRPr="008C2E33" w:rsidRDefault="00F33AB4" w:rsidP="00BE73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4</w:t>
      </w:r>
      <w:r w:rsidR="000D0AC6" w:rsidRPr="008C2E33">
        <w:rPr>
          <w:rFonts w:ascii="Times New Roman" w:hAnsi="Times New Roman" w:cs="Times New Roman"/>
          <w:sz w:val="28"/>
          <w:szCs w:val="28"/>
        </w:rPr>
        <w:t>. Настоящее</w:t>
      </w:r>
      <w:r w:rsidR="00880921" w:rsidRPr="008C2E33">
        <w:rPr>
          <w:rFonts w:ascii="Times New Roman" w:hAnsi="Times New Roman" w:cs="Times New Roman"/>
          <w:sz w:val="28"/>
          <w:szCs w:val="28"/>
        </w:rPr>
        <w:t xml:space="preserve"> </w:t>
      </w:r>
      <w:r w:rsidR="000D0AC6" w:rsidRPr="008C2E33">
        <w:rPr>
          <w:rFonts w:ascii="Times New Roman" w:hAnsi="Times New Roman" w:cs="Times New Roman"/>
          <w:sz w:val="28"/>
          <w:szCs w:val="28"/>
        </w:rPr>
        <w:t>распоряжение</w:t>
      </w:r>
      <w:r w:rsidR="00880921" w:rsidRPr="008C2E33">
        <w:rPr>
          <w:rFonts w:ascii="Times New Roman" w:hAnsi="Times New Roman" w:cs="Times New Roman"/>
          <w:sz w:val="28"/>
          <w:szCs w:val="28"/>
        </w:rPr>
        <w:t xml:space="preserve"> вступает в силу на следующий день после его официального опубликования.</w:t>
      </w:r>
    </w:p>
    <w:p w:rsidR="00880921" w:rsidRPr="008C2E33" w:rsidRDefault="00F33AB4" w:rsidP="00BE73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80921" w:rsidRPr="008C2E33">
        <w:rPr>
          <w:rFonts w:ascii="Times New Roman" w:hAnsi="Times New Roman" w:cs="Times New Roman"/>
          <w:sz w:val="28"/>
          <w:szCs w:val="28"/>
        </w:rPr>
        <w:t>. Настоящ</w:t>
      </w:r>
      <w:r w:rsidR="000D0AC6" w:rsidRPr="008C2E33">
        <w:rPr>
          <w:rFonts w:ascii="Times New Roman" w:hAnsi="Times New Roman" w:cs="Times New Roman"/>
          <w:sz w:val="28"/>
          <w:szCs w:val="28"/>
        </w:rPr>
        <w:t>ее</w:t>
      </w:r>
      <w:r w:rsidR="00880921" w:rsidRPr="008C2E33">
        <w:rPr>
          <w:rFonts w:ascii="Times New Roman" w:hAnsi="Times New Roman" w:cs="Times New Roman"/>
          <w:sz w:val="28"/>
          <w:szCs w:val="28"/>
        </w:rPr>
        <w:t xml:space="preserve"> </w:t>
      </w:r>
      <w:r w:rsidR="000D0AC6" w:rsidRPr="008C2E33">
        <w:rPr>
          <w:rFonts w:ascii="Times New Roman" w:hAnsi="Times New Roman" w:cs="Times New Roman"/>
          <w:sz w:val="28"/>
          <w:szCs w:val="28"/>
        </w:rPr>
        <w:t>распоряжение опубликовать на «</w:t>
      </w:r>
      <w:r w:rsidR="00880921" w:rsidRPr="008C2E33">
        <w:rPr>
          <w:rFonts w:ascii="Times New Roman" w:hAnsi="Times New Roman" w:cs="Times New Roman"/>
          <w:sz w:val="28"/>
          <w:szCs w:val="28"/>
        </w:rPr>
        <w:t>Официальном интернет-портале правовой информации Свердловской области</w:t>
      </w:r>
      <w:r w:rsidR="000D0AC6" w:rsidRPr="008C2E33">
        <w:rPr>
          <w:rFonts w:ascii="Times New Roman" w:hAnsi="Times New Roman" w:cs="Times New Roman"/>
          <w:sz w:val="28"/>
          <w:szCs w:val="28"/>
        </w:rPr>
        <w:t>»</w:t>
      </w:r>
      <w:r w:rsidR="00880921" w:rsidRPr="008C2E33">
        <w:rPr>
          <w:rFonts w:ascii="Times New Roman" w:hAnsi="Times New Roman" w:cs="Times New Roman"/>
          <w:sz w:val="28"/>
          <w:szCs w:val="28"/>
        </w:rPr>
        <w:t xml:space="preserve"> (www.pravo.gov66.ru) </w:t>
      </w:r>
      <w:r w:rsidR="001903BC">
        <w:rPr>
          <w:rFonts w:ascii="Times New Roman" w:hAnsi="Times New Roman" w:cs="Times New Roman"/>
          <w:sz w:val="28"/>
          <w:szCs w:val="28"/>
        </w:rPr>
        <w:br/>
      </w:r>
      <w:r w:rsidR="00880921" w:rsidRPr="008C2E33">
        <w:rPr>
          <w:rFonts w:ascii="Times New Roman" w:hAnsi="Times New Roman" w:cs="Times New Roman"/>
          <w:sz w:val="28"/>
          <w:szCs w:val="28"/>
        </w:rPr>
        <w:t xml:space="preserve">и разместить на официальном сайте </w:t>
      </w:r>
      <w:r w:rsidR="000D0AC6" w:rsidRPr="008C2E33">
        <w:rPr>
          <w:rFonts w:ascii="Times New Roman" w:hAnsi="Times New Roman" w:cs="Times New Roman"/>
          <w:sz w:val="28"/>
          <w:szCs w:val="28"/>
        </w:rPr>
        <w:t>Администрации Северного</w:t>
      </w:r>
      <w:r w:rsidR="00880921" w:rsidRPr="008C2E33">
        <w:rPr>
          <w:rFonts w:ascii="Times New Roman" w:hAnsi="Times New Roman" w:cs="Times New Roman"/>
          <w:sz w:val="28"/>
          <w:szCs w:val="28"/>
        </w:rPr>
        <w:t xml:space="preserve"> </w:t>
      </w:r>
      <w:r w:rsidR="001903BC">
        <w:rPr>
          <w:rFonts w:ascii="Times New Roman" w:hAnsi="Times New Roman" w:cs="Times New Roman"/>
          <w:sz w:val="28"/>
          <w:szCs w:val="28"/>
        </w:rPr>
        <w:t xml:space="preserve">управленческого округа </w:t>
      </w:r>
      <w:r w:rsidR="00880921" w:rsidRPr="008C2E33">
        <w:rPr>
          <w:rFonts w:ascii="Times New Roman" w:hAnsi="Times New Roman" w:cs="Times New Roman"/>
          <w:sz w:val="28"/>
          <w:szCs w:val="28"/>
        </w:rPr>
        <w:t>Свердловской области в информационно-телекоммуникационной сети Интернет (</w:t>
      </w:r>
      <w:r w:rsidR="008C2E33" w:rsidRPr="008C2E33">
        <w:rPr>
          <w:rFonts w:ascii="Times New Roman" w:hAnsi="Times New Roman" w:cs="Times New Roman"/>
          <w:sz w:val="28"/>
          <w:szCs w:val="28"/>
        </w:rPr>
        <w:t>sever.midural.ru</w:t>
      </w:r>
      <w:r w:rsidR="00880921" w:rsidRPr="008C2E33">
        <w:rPr>
          <w:rFonts w:ascii="Times New Roman" w:hAnsi="Times New Roman" w:cs="Times New Roman"/>
          <w:sz w:val="28"/>
          <w:szCs w:val="28"/>
        </w:rPr>
        <w:t>).</w:t>
      </w:r>
    </w:p>
    <w:p w:rsidR="00880921" w:rsidRPr="008C2E33" w:rsidRDefault="00880921" w:rsidP="00BE7332">
      <w:pPr>
        <w:pStyle w:val="ConsPlusNormal"/>
        <w:jc w:val="both"/>
        <w:rPr>
          <w:rFonts w:ascii="Times New Roman" w:hAnsi="Times New Roman" w:cs="Times New Roman"/>
          <w:sz w:val="28"/>
          <w:szCs w:val="28"/>
        </w:rPr>
      </w:pPr>
    </w:p>
    <w:p w:rsidR="008C2E33" w:rsidRPr="008C2E33" w:rsidRDefault="008C2E33" w:rsidP="00BE7332">
      <w:pPr>
        <w:pStyle w:val="ConsPlusNormal"/>
        <w:jc w:val="both"/>
        <w:rPr>
          <w:rFonts w:ascii="Times New Roman" w:hAnsi="Times New Roman" w:cs="Times New Roman"/>
          <w:sz w:val="28"/>
          <w:szCs w:val="28"/>
        </w:rPr>
      </w:pPr>
    </w:p>
    <w:p w:rsidR="008C2E33" w:rsidRPr="008C2E33" w:rsidRDefault="008C2E33" w:rsidP="00BE7332">
      <w:pPr>
        <w:pStyle w:val="ConsPlusNormal"/>
        <w:jc w:val="both"/>
        <w:rPr>
          <w:rFonts w:ascii="Times New Roman" w:hAnsi="Times New Roman" w:cs="Times New Roman"/>
          <w:sz w:val="28"/>
          <w:szCs w:val="28"/>
        </w:rPr>
      </w:pPr>
      <w:r w:rsidRPr="008C2E33">
        <w:rPr>
          <w:rFonts w:ascii="Times New Roman" w:hAnsi="Times New Roman" w:cs="Times New Roman"/>
          <w:sz w:val="28"/>
          <w:szCs w:val="28"/>
        </w:rPr>
        <w:t>Управляющий</w:t>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r>
      <w:r w:rsidRPr="008C2E33">
        <w:rPr>
          <w:rFonts w:ascii="Times New Roman" w:hAnsi="Times New Roman" w:cs="Times New Roman"/>
          <w:sz w:val="28"/>
          <w:szCs w:val="28"/>
        </w:rPr>
        <w:tab/>
        <w:t xml:space="preserve">         Е.Ю. Преин</w:t>
      </w:r>
    </w:p>
    <w:p w:rsidR="008C2E33" w:rsidRDefault="008C2E33" w:rsidP="00BE7332">
      <w:pPr>
        <w:pStyle w:val="ConsPlusNormal"/>
        <w:jc w:val="right"/>
        <w:rPr>
          <w:rFonts w:ascii="Times New Roman" w:hAnsi="Times New Roman" w:cs="Times New Roman"/>
          <w:sz w:val="28"/>
          <w:szCs w:val="28"/>
          <w:highlight w:val="yellow"/>
        </w:rPr>
      </w:pPr>
    </w:p>
    <w:p w:rsidR="008C2E33" w:rsidRDefault="008C2E33" w:rsidP="00BE7332">
      <w:pPr>
        <w:pStyle w:val="ConsPlusNormal"/>
        <w:jc w:val="right"/>
        <w:rPr>
          <w:rFonts w:ascii="Times New Roman" w:hAnsi="Times New Roman" w:cs="Times New Roman"/>
          <w:sz w:val="28"/>
          <w:szCs w:val="28"/>
          <w:highlight w:val="yellow"/>
        </w:rPr>
      </w:pPr>
    </w:p>
    <w:p w:rsidR="008C2E33" w:rsidRDefault="008C2E33">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880921" w:rsidRPr="00BE7332" w:rsidRDefault="008C2E33" w:rsidP="008C2E33">
      <w:pPr>
        <w:pStyle w:val="ConsPlusNormal"/>
        <w:ind w:left="5670"/>
        <w:jc w:val="both"/>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УТВЕРЖДЕНО</w:t>
      </w:r>
    </w:p>
    <w:p w:rsidR="00880921" w:rsidRPr="00BE7332" w:rsidRDefault="008C2E33" w:rsidP="008C2E33">
      <w:pPr>
        <w:pStyle w:val="ConsPlusNormal"/>
        <w:ind w:left="5670"/>
        <w:jc w:val="both"/>
        <w:rPr>
          <w:rFonts w:ascii="Times New Roman" w:hAnsi="Times New Roman" w:cs="Times New Roman"/>
          <w:sz w:val="28"/>
          <w:szCs w:val="28"/>
        </w:rPr>
      </w:pPr>
      <w:r>
        <w:rPr>
          <w:rFonts w:ascii="Times New Roman" w:hAnsi="Times New Roman" w:cs="Times New Roman"/>
          <w:sz w:val="28"/>
          <w:szCs w:val="28"/>
        </w:rPr>
        <w:t>распоряжением</w:t>
      </w:r>
    </w:p>
    <w:p w:rsidR="00880921" w:rsidRDefault="008C2E33" w:rsidP="008C2E33">
      <w:pPr>
        <w:pStyle w:val="ConsPlusNormal"/>
        <w:ind w:left="5670"/>
        <w:jc w:val="both"/>
        <w:rPr>
          <w:rFonts w:ascii="Times New Roman" w:hAnsi="Times New Roman" w:cs="Times New Roman"/>
          <w:sz w:val="28"/>
          <w:szCs w:val="28"/>
        </w:rPr>
      </w:pPr>
      <w:r>
        <w:rPr>
          <w:rFonts w:ascii="Times New Roman" w:hAnsi="Times New Roman" w:cs="Times New Roman"/>
          <w:sz w:val="28"/>
          <w:szCs w:val="28"/>
        </w:rPr>
        <w:t xml:space="preserve">Администрации Северного управленческого округа </w:t>
      </w:r>
      <w:r w:rsidR="00880921" w:rsidRPr="00BE7332">
        <w:rPr>
          <w:rFonts w:ascii="Times New Roman" w:hAnsi="Times New Roman" w:cs="Times New Roman"/>
          <w:sz w:val="28"/>
          <w:szCs w:val="28"/>
        </w:rPr>
        <w:t>Свердловской области</w:t>
      </w:r>
    </w:p>
    <w:p w:rsidR="006C73C1" w:rsidRPr="006C73C1" w:rsidRDefault="006C73C1" w:rsidP="008C2E33">
      <w:pPr>
        <w:pStyle w:val="ConsPlusNormal"/>
        <w:ind w:left="5670"/>
        <w:jc w:val="both"/>
        <w:rPr>
          <w:rFonts w:ascii="Times New Roman" w:hAnsi="Times New Roman" w:cs="Times New Roman"/>
          <w:sz w:val="10"/>
          <w:szCs w:val="10"/>
        </w:rPr>
      </w:pPr>
    </w:p>
    <w:p w:rsidR="00880921" w:rsidRDefault="00880921" w:rsidP="008C2E33">
      <w:pPr>
        <w:pStyle w:val="ConsPlusNormal"/>
        <w:ind w:left="5670"/>
        <w:jc w:val="both"/>
        <w:rPr>
          <w:rFonts w:ascii="Times New Roman" w:hAnsi="Times New Roman" w:cs="Times New Roman"/>
          <w:sz w:val="28"/>
          <w:szCs w:val="28"/>
        </w:rPr>
      </w:pPr>
      <w:r w:rsidRPr="00BE7332">
        <w:rPr>
          <w:rFonts w:ascii="Times New Roman" w:hAnsi="Times New Roman" w:cs="Times New Roman"/>
          <w:sz w:val="28"/>
          <w:szCs w:val="28"/>
        </w:rPr>
        <w:t xml:space="preserve">от </w:t>
      </w:r>
      <w:r w:rsidR="008C2E33">
        <w:rPr>
          <w:rFonts w:ascii="Times New Roman" w:hAnsi="Times New Roman" w:cs="Times New Roman"/>
          <w:sz w:val="28"/>
          <w:szCs w:val="28"/>
        </w:rPr>
        <w:t>_________</w:t>
      </w:r>
      <w:r w:rsidR="006C73C1">
        <w:rPr>
          <w:rFonts w:ascii="Times New Roman" w:hAnsi="Times New Roman" w:cs="Times New Roman"/>
          <w:sz w:val="28"/>
          <w:szCs w:val="28"/>
        </w:rPr>
        <w:t>___</w:t>
      </w:r>
      <w:r w:rsidR="008C2E33">
        <w:rPr>
          <w:rFonts w:ascii="Times New Roman" w:hAnsi="Times New Roman" w:cs="Times New Roman"/>
          <w:sz w:val="28"/>
          <w:szCs w:val="28"/>
        </w:rPr>
        <w:t>_</w:t>
      </w:r>
      <w:r w:rsidRPr="00BE7332">
        <w:rPr>
          <w:rFonts w:ascii="Times New Roman" w:hAnsi="Times New Roman" w:cs="Times New Roman"/>
          <w:sz w:val="28"/>
          <w:szCs w:val="28"/>
        </w:rPr>
        <w:t xml:space="preserve"> </w:t>
      </w:r>
      <w:r w:rsidR="008C2E33">
        <w:rPr>
          <w:rFonts w:ascii="Times New Roman" w:hAnsi="Times New Roman" w:cs="Times New Roman"/>
          <w:sz w:val="28"/>
          <w:szCs w:val="28"/>
        </w:rPr>
        <w:t>№</w:t>
      </w:r>
      <w:r w:rsidRPr="00BE7332">
        <w:rPr>
          <w:rFonts w:ascii="Times New Roman" w:hAnsi="Times New Roman" w:cs="Times New Roman"/>
          <w:sz w:val="28"/>
          <w:szCs w:val="28"/>
        </w:rPr>
        <w:t xml:space="preserve"> </w:t>
      </w:r>
      <w:r w:rsidR="008C2E33">
        <w:rPr>
          <w:rFonts w:ascii="Times New Roman" w:hAnsi="Times New Roman" w:cs="Times New Roman"/>
          <w:sz w:val="28"/>
          <w:szCs w:val="28"/>
        </w:rPr>
        <w:t>_</w:t>
      </w:r>
      <w:r w:rsidR="006C73C1">
        <w:rPr>
          <w:rFonts w:ascii="Times New Roman" w:hAnsi="Times New Roman" w:cs="Times New Roman"/>
          <w:sz w:val="28"/>
          <w:szCs w:val="28"/>
        </w:rPr>
        <w:t>_</w:t>
      </w:r>
      <w:r w:rsidR="008C2E33">
        <w:rPr>
          <w:rFonts w:ascii="Times New Roman" w:hAnsi="Times New Roman" w:cs="Times New Roman"/>
          <w:sz w:val="28"/>
          <w:szCs w:val="28"/>
        </w:rPr>
        <w:t>___</w:t>
      </w:r>
      <w:r w:rsidR="006C73C1">
        <w:rPr>
          <w:rFonts w:ascii="Times New Roman" w:hAnsi="Times New Roman" w:cs="Times New Roman"/>
          <w:sz w:val="28"/>
          <w:szCs w:val="28"/>
        </w:rPr>
        <w:t>_____</w:t>
      </w:r>
      <w:r w:rsidR="008C2E33">
        <w:rPr>
          <w:rFonts w:ascii="Times New Roman" w:hAnsi="Times New Roman" w:cs="Times New Roman"/>
          <w:sz w:val="28"/>
          <w:szCs w:val="28"/>
        </w:rPr>
        <w:t>_</w:t>
      </w:r>
    </w:p>
    <w:p w:rsidR="008C2E33" w:rsidRPr="00BE7332" w:rsidRDefault="008C2E33" w:rsidP="008C2E33">
      <w:pPr>
        <w:pStyle w:val="ConsPlusNormal"/>
        <w:ind w:left="5670"/>
        <w:jc w:val="both"/>
        <w:rPr>
          <w:rFonts w:ascii="Times New Roman" w:hAnsi="Times New Roman" w:cs="Times New Roman"/>
          <w:sz w:val="28"/>
          <w:szCs w:val="28"/>
        </w:rPr>
      </w:pPr>
      <w:r>
        <w:rPr>
          <w:rFonts w:ascii="Times New Roman" w:hAnsi="Times New Roman" w:cs="Times New Roman"/>
          <w:sz w:val="28"/>
          <w:szCs w:val="28"/>
        </w:rPr>
        <w:t>«</w:t>
      </w:r>
      <w:r w:rsidRPr="004605FB">
        <w:rPr>
          <w:rFonts w:ascii="Times New Roman" w:hAnsi="Times New Roman" w:cs="Times New Roman"/>
          <w:sz w:val="28"/>
          <w:szCs w:val="28"/>
        </w:rPr>
        <w:t xml:space="preserve">Об утверждении Положения </w:t>
      </w:r>
      <w:r>
        <w:rPr>
          <w:rFonts w:ascii="Times New Roman" w:hAnsi="Times New Roman" w:cs="Times New Roman"/>
          <w:sz w:val="28"/>
          <w:szCs w:val="28"/>
        </w:rPr>
        <w:br/>
      </w:r>
      <w:r w:rsidRPr="004605FB">
        <w:rPr>
          <w:rFonts w:ascii="Times New Roman" w:hAnsi="Times New Roman" w:cs="Times New Roman"/>
          <w:sz w:val="28"/>
          <w:szCs w:val="28"/>
        </w:rPr>
        <w:t>об Общественном совете</w:t>
      </w:r>
      <w:r>
        <w:rPr>
          <w:rFonts w:ascii="Times New Roman" w:hAnsi="Times New Roman" w:cs="Times New Roman"/>
          <w:sz w:val="28"/>
          <w:szCs w:val="28"/>
        </w:rPr>
        <w:t xml:space="preserve"> </w:t>
      </w:r>
      <w:r>
        <w:rPr>
          <w:rFonts w:ascii="Times New Roman" w:hAnsi="Times New Roman" w:cs="Times New Roman"/>
          <w:sz w:val="28"/>
          <w:szCs w:val="28"/>
        </w:rPr>
        <w:br/>
      </w:r>
      <w:r w:rsidRPr="004605FB">
        <w:rPr>
          <w:rFonts w:ascii="Times New Roman" w:hAnsi="Times New Roman" w:cs="Times New Roman"/>
          <w:sz w:val="28"/>
          <w:szCs w:val="28"/>
        </w:rPr>
        <w:t>при Администрации Северного управленческого округа Свердловской области</w:t>
      </w:r>
      <w:r>
        <w:rPr>
          <w:rFonts w:ascii="Times New Roman" w:hAnsi="Times New Roman" w:cs="Times New Roman"/>
          <w:sz w:val="28"/>
          <w:szCs w:val="28"/>
        </w:rPr>
        <w:t>»</w:t>
      </w:r>
    </w:p>
    <w:p w:rsidR="00880921" w:rsidRPr="00BE7332" w:rsidRDefault="00880921" w:rsidP="00BE7332">
      <w:pPr>
        <w:pStyle w:val="ConsPlusNormal"/>
        <w:jc w:val="both"/>
        <w:rPr>
          <w:rFonts w:ascii="Times New Roman" w:hAnsi="Times New Roman" w:cs="Times New Roman"/>
          <w:sz w:val="28"/>
          <w:szCs w:val="28"/>
        </w:rPr>
      </w:pPr>
    </w:p>
    <w:p w:rsidR="008C2E33" w:rsidRDefault="008C2E33" w:rsidP="00BE7332">
      <w:pPr>
        <w:pStyle w:val="ConsPlusTitle"/>
        <w:jc w:val="center"/>
        <w:rPr>
          <w:rFonts w:ascii="Times New Roman" w:hAnsi="Times New Roman" w:cs="Times New Roman"/>
          <w:sz w:val="28"/>
          <w:szCs w:val="28"/>
        </w:rPr>
      </w:pPr>
      <w:bookmarkStart w:id="0" w:name="P39"/>
      <w:bookmarkEnd w:id="0"/>
    </w:p>
    <w:p w:rsidR="00880921" w:rsidRPr="00BE7332" w:rsidRDefault="00880921" w:rsidP="00BE7332">
      <w:pPr>
        <w:pStyle w:val="ConsPlusTitle"/>
        <w:jc w:val="center"/>
        <w:rPr>
          <w:rFonts w:ascii="Times New Roman" w:hAnsi="Times New Roman" w:cs="Times New Roman"/>
          <w:sz w:val="28"/>
          <w:szCs w:val="28"/>
        </w:rPr>
      </w:pPr>
      <w:r w:rsidRPr="00BE7332">
        <w:rPr>
          <w:rFonts w:ascii="Times New Roman" w:hAnsi="Times New Roman" w:cs="Times New Roman"/>
          <w:sz w:val="28"/>
          <w:szCs w:val="28"/>
        </w:rPr>
        <w:t>ПОЛОЖЕНИЕ</w:t>
      </w:r>
    </w:p>
    <w:p w:rsidR="001903BC" w:rsidRDefault="001903BC" w:rsidP="00BE7332">
      <w:pPr>
        <w:pStyle w:val="ConsPlusTitle"/>
        <w:jc w:val="center"/>
        <w:rPr>
          <w:rFonts w:ascii="Times New Roman" w:hAnsi="Times New Roman" w:cs="Times New Roman"/>
          <w:sz w:val="28"/>
          <w:szCs w:val="28"/>
        </w:rPr>
      </w:pPr>
      <w:r>
        <w:rPr>
          <w:rFonts w:ascii="Times New Roman" w:hAnsi="Times New Roman" w:cs="Times New Roman"/>
          <w:sz w:val="28"/>
          <w:szCs w:val="28"/>
        </w:rPr>
        <w:t>об О</w:t>
      </w:r>
      <w:r w:rsidR="00BE7332" w:rsidRPr="00BE7332">
        <w:rPr>
          <w:rFonts w:ascii="Times New Roman" w:hAnsi="Times New Roman" w:cs="Times New Roman"/>
          <w:sz w:val="28"/>
          <w:szCs w:val="28"/>
        </w:rPr>
        <w:t xml:space="preserve">бщественном совете при </w:t>
      </w:r>
      <w:r w:rsidR="00BE7332">
        <w:rPr>
          <w:rFonts w:ascii="Times New Roman" w:hAnsi="Times New Roman" w:cs="Times New Roman"/>
          <w:sz w:val="28"/>
          <w:szCs w:val="28"/>
        </w:rPr>
        <w:t xml:space="preserve">Администрации </w:t>
      </w:r>
    </w:p>
    <w:p w:rsidR="00880921" w:rsidRPr="00BE7332" w:rsidRDefault="00BE7332" w:rsidP="00BE7332">
      <w:pPr>
        <w:pStyle w:val="ConsPlusTitle"/>
        <w:jc w:val="center"/>
        <w:rPr>
          <w:rFonts w:ascii="Times New Roman" w:hAnsi="Times New Roman" w:cs="Times New Roman"/>
          <w:sz w:val="28"/>
          <w:szCs w:val="28"/>
        </w:rPr>
      </w:pPr>
      <w:r>
        <w:rPr>
          <w:rFonts w:ascii="Times New Roman" w:hAnsi="Times New Roman" w:cs="Times New Roman"/>
          <w:sz w:val="28"/>
          <w:szCs w:val="28"/>
        </w:rPr>
        <w:t>Северного управленческого округа Свердловской области</w:t>
      </w:r>
    </w:p>
    <w:p w:rsidR="00880921" w:rsidRPr="00BE7332" w:rsidRDefault="00880921" w:rsidP="00BE7332">
      <w:pPr>
        <w:pStyle w:val="ConsPlusNormal"/>
        <w:jc w:val="center"/>
        <w:rPr>
          <w:rFonts w:ascii="Times New Roman" w:hAnsi="Times New Roman" w:cs="Times New Roman"/>
          <w:sz w:val="28"/>
          <w:szCs w:val="28"/>
        </w:rPr>
      </w:pPr>
    </w:p>
    <w:p w:rsidR="00880921" w:rsidRPr="00BE7332" w:rsidRDefault="00880921" w:rsidP="00BE7332">
      <w:pPr>
        <w:pStyle w:val="ConsPlusNormal"/>
        <w:jc w:val="center"/>
        <w:outlineLvl w:val="1"/>
        <w:rPr>
          <w:rFonts w:ascii="Times New Roman" w:hAnsi="Times New Roman" w:cs="Times New Roman"/>
          <w:b/>
          <w:sz w:val="28"/>
          <w:szCs w:val="28"/>
        </w:rPr>
      </w:pPr>
      <w:r w:rsidRPr="00BE7332">
        <w:rPr>
          <w:rFonts w:ascii="Times New Roman" w:hAnsi="Times New Roman" w:cs="Times New Roman"/>
          <w:b/>
          <w:sz w:val="28"/>
          <w:szCs w:val="28"/>
        </w:rPr>
        <w:t xml:space="preserve">Глава 1. </w:t>
      </w:r>
      <w:r w:rsidR="00BE7332" w:rsidRPr="00BE7332">
        <w:rPr>
          <w:rFonts w:ascii="Times New Roman" w:hAnsi="Times New Roman" w:cs="Times New Roman"/>
          <w:b/>
          <w:sz w:val="28"/>
          <w:szCs w:val="28"/>
        </w:rPr>
        <w:t>Общие положения</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 Настоящее Положение в соответствии с Федеральным </w:t>
      </w:r>
      <w:hyperlink r:id="rId12" w:history="1">
        <w:r w:rsidRPr="00BE7332">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w:t>
      </w:r>
      <w:r w:rsidR="00BE7332">
        <w:rPr>
          <w:rFonts w:ascii="Times New Roman" w:hAnsi="Times New Roman" w:cs="Times New Roman"/>
          <w:sz w:val="28"/>
          <w:szCs w:val="28"/>
        </w:rPr>
        <w:br/>
      </w:r>
      <w:r w:rsidRPr="00BE7332">
        <w:rPr>
          <w:rFonts w:ascii="Times New Roman" w:hAnsi="Times New Roman" w:cs="Times New Roman"/>
          <w:sz w:val="28"/>
          <w:szCs w:val="28"/>
        </w:rPr>
        <w:t xml:space="preserve">от 21 июля 2014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212-ФЗ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Об основах общественного </w:t>
      </w:r>
      <w:r w:rsidR="00BE7332">
        <w:rPr>
          <w:rFonts w:ascii="Times New Roman" w:hAnsi="Times New Roman" w:cs="Times New Roman"/>
          <w:sz w:val="28"/>
          <w:szCs w:val="28"/>
        </w:rPr>
        <w:br/>
        <w:t>контроля в Российской Федерации»</w:t>
      </w:r>
      <w:r w:rsidRPr="00BE7332">
        <w:rPr>
          <w:rFonts w:ascii="Times New Roman" w:hAnsi="Times New Roman" w:cs="Times New Roman"/>
          <w:sz w:val="28"/>
          <w:szCs w:val="28"/>
        </w:rPr>
        <w:t xml:space="preserve"> (далее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Федеральный закон </w:t>
      </w:r>
      <w:r w:rsidR="00BE7332">
        <w:rPr>
          <w:rFonts w:ascii="Times New Roman" w:hAnsi="Times New Roman" w:cs="Times New Roman"/>
          <w:sz w:val="28"/>
          <w:szCs w:val="28"/>
        </w:rPr>
        <w:br/>
      </w:r>
      <w:r w:rsidRPr="00BE7332">
        <w:rPr>
          <w:rFonts w:ascii="Times New Roman" w:hAnsi="Times New Roman" w:cs="Times New Roman"/>
          <w:sz w:val="28"/>
          <w:szCs w:val="28"/>
        </w:rPr>
        <w:t xml:space="preserve">от 21 июля 2014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212-ФЗ) и </w:t>
      </w:r>
      <w:hyperlink r:id="rId13" w:history="1">
        <w:r w:rsidRPr="00BE7332">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Свердловской области </w:t>
      </w:r>
      <w:r w:rsidR="00BE7332">
        <w:rPr>
          <w:rFonts w:ascii="Times New Roman" w:hAnsi="Times New Roman" w:cs="Times New Roman"/>
          <w:sz w:val="28"/>
          <w:szCs w:val="28"/>
        </w:rPr>
        <w:br/>
      </w:r>
      <w:r w:rsidRPr="00BE7332">
        <w:rPr>
          <w:rFonts w:ascii="Times New Roman" w:hAnsi="Times New Roman" w:cs="Times New Roman"/>
          <w:sz w:val="28"/>
          <w:szCs w:val="28"/>
        </w:rPr>
        <w:t xml:space="preserve">от 19 декабря 2016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151-ОЗ </w:t>
      </w:r>
      <w:r w:rsidR="00BE7332">
        <w:rPr>
          <w:rFonts w:ascii="Times New Roman" w:hAnsi="Times New Roman" w:cs="Times New Roman"/>
          <w:sz w:val="28"/>
          <w:szCs w:val="28"/>
        </w:rPr>
        <w:t>«</w:t>
      </w:r>
      <w:r w:rsidRPr="00BE7332">
        <w:rPr>
          <w:rFonts w:ascii="Times New Roman" w:hAnsi="Times New Roman" w:cs="Times New Roman"/>
          <w:sz w:val="28"/>
          <w:szCs w:val="28"/>
        </w:rPr>
        <w:t>Об общественном контроле в Свердловской области</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(далее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Закон Свердловской области от 19 декабря 2016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151-ОЗ) определяет компетенцию, порядок формирования и общие вопросы организации деятельности Общественного совета при </w:t>
      </w:r>
      <w:r w:rsidR="00BE7332">
        <w:rPr>
          <w:rFonts w:ascii="Times New Roman" w:hAnsi="Times New Roman" w:cs="Times New Roman"/>
          <w:sz w:val="28"/>
          <w:szCs w:val="28"/>
        </w:rPr>
        <w:t>Администрации Северного управленческого округа</w:t>
      </w:r>
      <w:r w:rsidRPr="00BE7332">
        <w:rPr>
          <w:rFonts w:ascii="Times New Roman" w:hAnsi="Times New Roman" w:cs="Times New Roman"/>
          <w:sz w:val="28"/>
          <w:szCs w:val="28"/>
        </w:rPr>
        <w:t xml:space="preserve"> Свердловской области (далее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Общественный совет).</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2. Общественный совет образуется для выполнения консультативно-совещательных функций и участия в осуществлении общественного контроля в порядке и формах, предусмотренных Федеральным </w:t>
      </w:r>
      <w:hyperlink r:id="rId14" w:history="1">
        <w:r w:rsidRPr="00BE7332">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от 21 июля 2014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212-ФЗ, иными федеральными законами и нормативными правовыми актами Российской Федерации, </w:t>
      </w:r>
      <w:hyperlink r:id="rId15" w:history="1">
        <w:r w:rsidRPr="00BE7332">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Свердловской области от 19 декабря 2016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151-ОЗ, иными нормативными правовыми актами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3. Общественный совет в соответствии с Федеральным </w:t>
      </w:r>
      <w:hyperlink r:id="rId16" w:history="1">
        <w:r w:rsidRPr="00BE7332">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w:t>
      </w:r>
      <w:r w:rsidR="00BE7332">
        <w:rPr>
          <w:rFonts w:ascii="Times New Roman" w:hAnsi="Times New Roman" w:cs="Times New Roman"/>
          <w:sz w:val="28"/>
          <w:szCs w:val="28"/>
        </w:rPr>
        <w:br/>
      </w:r>
      <w:r w:rsidRPr="00BE7332">
        <w:rPr>
          <w:rFonts w:ascii="Times New Roman" w:hAnsi="Times New Roman" w:cs="Times New Roman"/>
          <w:sz w:val="28"/>
          <w:szCs w:val="28"/>
        </w:rPr>
        <w:t xml:space="preserve">от 21 июля 2014 года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212-ФЗ формируется в целях обеспечения и защиты прав и законных интересов граждан Российской Федерации, проживающих на территории Свердловской области (далее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граждане), общественных объединений и иных некоммерческих организаций, осуществляющих деятельность на территории Свердловской области, при проведении общественной оценки деятельности </w:t>
      </w:r>
      <w:r w:rsidR="00BE7332">
        <w:rPr>
          <w:rFonts w:ascii="Times New Roman" w:hAnsi="Times New Roman" w:cs="Times New Roman"/>
          <w:sz w:val="28"/>
          <w:szCs w:val="28"/>
        </w:rPr>
        <w:t>Администрации Северного управленческого округа</w:t>
      </w:r>
      <w:r w:rsidRPr="00BE7332">
        <w:rPr>
          <w:rFonts w:ascii="Times New Roman" w:hAnsi="Times New Roman" w:cs="Times New Roman"/>
          <w:sz w:val="28"/>
          <w:szCs w:val="28"/>
        </w:rPr>
        <w:t xml:space="preserve"> Свердловской области (далее </w:t>
      </w:r>
      <w:r w:rsidR="00BE7332">
        <w:rPr>
          <w:rFonts w:ascii="Times New Roman" w:hAnsi="Times New Roman" w:cs="Times New Roman"/>
          <w:sz w:val="28"/>
          <w:szCs w:val="28"/>
        </w:rPr>
        <w:t>–</w:t>
      </w:r>
      <w:r w:rsidRPr="00BE7332">
        <w:rPr>
          <w:rFonts w:ascii="Times New Roman" w:hAnsi="Times New Roman" w:cs="Times New Roman"/>
          <w:sz w:val="28"/>
          <w:szCs w:val="28"/>
        </w:rPr>
        <w:t xml:space="preserve"> </w:t>
      </w:r>
      <w:r w:rsidR="00BE7332">
        <w:rPr>
          <w:rFonts w:ascii="Times New Roman" w:hAnsi="Times New Roman" w:cs="Times New Roman"/>
          <w:sz w:val="28"/>
          <w:szCs w:val="28"/>
        </w:rPr>
        <w:t>Администрация округа</w:t>
      </w:r>
      <w:r w:rsidRPr="00BE7332">
        <w:rPr>
          <w:rFonts w:ascii="Times New Roman" w:hAnsi="Times New Roman" w:cs="Times New Roman"/>
          <w:sz w:val="28"/>
          <w:szCs w:val="28"/>
        </w:rPr>
        <w:t xml:space="preserve">), </w:t>
      </w:r>
      <w:r w:rsidR="00BE7332">
        <w:rPr>
          <w:rFonts w:ascii="Times New Roman" w:hAnsi="Times New Roman" w:cs="Times New Roman"/>
          <w:sz w:val="28"/>
          <w:szCs w:val="28"/>
        </w:rPr>
        <w:br/>
      </w:r>
      <w:r w:rsidRPr="00BE7332">
        <w:rPr>
          <w:rFonts w:ascii="Times New Roman" w:hAnsi="Times New Roman" w:cs="Times New Roman"/>
          <w:sz w:val="28"/>
          <w:szCs w:val="28"/>
        </w:rPr>
        <w:t xml:space="preserve">а также обеспечения взаимодействия граждан, общественных объединений и иных некоммерческих организаций с </w:t>
      </w:r>
      <w:r w:rsidR="00BE7332">
        <w:rPr>
          <w:rFonts w:ascii="Times New Roman" w:hAnsi="Times New Roman" w:cs="Times New Roman"/>
          <w:sz w:val="28"/>
          <w:szCs w:val="28"/>
        </w:rPr>
        <w:t>Администрацией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lastRenderedPageBreak/>
        <w:t>4. Общественный совет формируется на основе добровольного участия граждан в его деятельности.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5. Члены Общественного совета исполняют свои обязанности на общественных началах.</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jc w:val="center"/>
        <w:outlineLvl w:val="1"/>
        <w:rPr>
          <w:rFonts w:ascii="Times New Roman" w:hAnsi="Times New Roman" w:cs="Times New Roman"/>
          <w:b/>
          <w:sz w:val="28"/>
          <w:szCs w:val="28"/>
        </w:rPr>
      </w:pPr>
      <w:r w:rsidRPr="00BE7332">
        <w:rPr>
          <w:rFonts w:ascii="Times New Roman" w:hAnsi="Times New Roman" w:cs="Times New Roman"/>
          <w:b/>
          <w:sz w:val="28"/>
          <w:szCs w:val="28"/>
        </w:rPr>
        <w:t xml:space="preserve">Глава 2. </w:t>
      </w:r>
      <w:r w:rsidR="00BE7332" w:rsidRPr="00BE7332">
        <w:rPr>
          <w:rFonts w:ascii="Times New Roman" w:hAnsi="Times New Roman" w:cs="Times New Roman"/>
          <w:b/>
          <w:sz w:val="28"/>
          <w:szCs w:val="28"/>
        </w:rPr>
        <w:t>Компетенция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6. В рамках своей деятельности Общественный совет взаимодействует с органами государственной власти Свердловской области, иными государственными органами Свердловской области, субъектами общественного контроля, действующими на территории Свердловской области, организациями и гражданами.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7. Основными задачами Общественного совета являются:</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 осуществление общественного контроля деятельности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в формах и порядке, предусмотренных законодательством Российской Федерации и законодательством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2) обеспечение участия институтов гражданского общества в процессе подготовки проектов правовых актов, разрабатываемых </w:t>
      </w:r>
      <w:r w:rsidR="00BE7332">
        <w:rPr>
          <w:rFonts w:ascii="Times New Roman" w:hAnsi="Times New Roman" w:cs="Times New Roman"/>
          <w:sz w:val="28"/>
          <w:szCs w:val="28"/>
        </w:rPr>
        <w:t>Администрацией округа</w:t>
      </w:r>
      <w:r w:rsidRPr="00BE7332">
        <w:rPr>
          <w:rFonts w:ascii="Times New Roman" w:hAnsi="Times New Roman" w:cs="Times New Roman"/>
          <w:sz w:val="28"/>
          <w:szCs w:val="28"/>
        </w:rPr>
        <w:t xml:space="preserve">, и их реализации, обсуждении иных вопросов, относящихся к компетенции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3) повышение прозрачности и открытости деятельности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 участие в информировании общественности о целях, задачах и результатах деятельности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 участие в организации и проведении совместных мероприятий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и институтов гражданского общества по обсуждению вопросов, относящихся к компетенции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8. Общественный совет для достижения своих целей и реализации задач имеет право:</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выступать в качестве инициатора и (или) организатора мероприятий, приводимых при осуществлении общественного контроля, а также принимать в них участие;</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принимать решения по вопросам, находящимся в ведении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создавать по вопросам, отнесенным к компетенции Общественного совета, рабочие группы с участием экспертов, представителей общественных объединений и иных некоммерческих организаций;</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 вносить предложения по совершенствованию деятельности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 рассматривать проекты правовых актов и иных документов, разрабатываемых </w:t>
      </w:r>
      <w:r w:rsidR="00BE7332">
        <w:rPr>
          <w:rFonts w:ascii="Times New Roman" w:hAnsi="Times New Roman" w:cs="Times New Roman"/>
          <w:sz w:val="28"/>
          <w:szCs w:val="28"/>
        </w:rPr>
        <w:t>Администрацией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6) принимать участие в работе образуемых в </w:t>
      </w:r>
      <w:r w:rsidR="00BE7332">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аттестационной и конкурсной комиссий, комиссии по соблюдению требований к служебному поведению государственных гражданских служащих Свердловской </w:t>
      </w:r>
      <w:r w:rsidRPr="00BE7332">
        <w:rPr>
          <w:rFonts w:ascii="Times New Roman" w:hAnsi="Times New Roman" w:cs="Times New Roman"/>
          <w:sz w:val="28"/>
          <w:szCs w:val="28"/>
        </w:rPr>
        <w:lastRenderedPageBreak/>
        <w:t>области и урегулированию конфликтов интересов;</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7) проводить слушания по приоритетным направлениям деятельности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8) приглашать на заседания Общественного совета представителей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граждан, представителей общественных объединений и иных некоммерческих организаций;</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9) взаимодействовать со средствами массовой информации по освещению вопросов, обсуждаемых на заседаниях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10) привлекать к работе Общественного совета общественные объединения, представители которых не вошли в состав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11) организовывать проведение общественных экспертиз проектов правовых актов, разрабатываемых </w:t>
      </w:r>
      <w:r w:rsidR="00440B60">
        <w:rPr>
          <w:rFonts w:ascii="Times New Roman" w:hAnsi="Times New Roman" w:cs="Times New Roman"/>
          <w:sz w:val="28"/>
          <w:szCs w:val="28"/>
        </w:rPr>
        <w:t>Администрацией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12) направлять запросы и обращения в исполнительные органы государственной власти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13) участвовать в антикоррупционной работе, оценке эффективности государственных закупок и кадровой работе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14) рассматривать ежегодные планы деятельности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15) пользоваться иными правами, предусмотренными законодательством Российской Федерации и законодательством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9. Общественный совет совместно с </w:t>
      </w:r>
      <w:r w:rsidR="00440B60">
        <w:rPr>
          <w:rFonts w:ascii="Times New Roman" w:hAnsi="Times New Roman" w:cs="Times New Roman"/>
          <w:sz w:val="28"/>
          <w:szCs w:val="28"/>
        </w:rPr>
        <w:t>Администрацией округа</w:t>
      </w:r>
      <w:r w:rsidRPr="00BE7332">
        <w:rPr>
          <w:rFonts w:ascii="Times New Roman" w:hAnsi="Times New Roman" w:cs="Times New Roman"/>
          <w:sz w:val="28"/>
          <w:szCs w:val="28"/>
        </w:rPr>
        <w:t xml:space="preserve"> вправе определить перечень проектов </w:t>
      </w:r>
      <w:r w:rsidRPr="00027138">
        <w:rPr>
          <w:rFonts w:ascii="Times New Roman" w:hAnsi="Times New Roman" w:cs="Times New Roman"/>
          <w:sz w:val="28"/>
          <w:szCs w:val="28"/>
        </w:rPr>
        <w:t>правовых актов и вопросов</w:t>
      </w:r>
      <w:r w:rsidRPr="00BE7332">
        <w:rPr>
          <w:rFonts w:ascii="Times New Roman" w:hAnsi="Times New Roman" w:cs="Times New Roman"/>
          <w:sz w:val="28"/>
          <w:szCs w:val="28"/>
        </w:rPr>
        <w:t xml:space="preserve">, относящихся к сфере деятельности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которые подлежат обязательному рассмотрению Общественным советом.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10. При осуществлении деятельности Общественный совет как субъект общественного контроля в соответствии с Федеральным </w:t>
      </w:r>
      <w:hyperlink r:id="rId17" w:history="1">
        <w:r w:rsidRPr="00440B60">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w:t>
      </w:r>
      <w:r w:rsidR="00440B60">
        <w:rPr>
          <w:rFonts w:ascii="Times New Roman" w:hAnsi="Times New Roman" w:cs="Times New Roman"/>
          <w:sz w:val="28"/>
          <w:szCs w:val="28"/>
        </w:rPr>
        <w:br/>
      </w:r>
      <w:r w:rsidRPr="00BE7332">
        <w:rPr>
          <w:rFonts w:ascii="Times New Roman" w:hAnsi="Times New Roman" w:cs="Times New Roman"/>
          <w:sz w:val="28"/>
          <w:szCs w:val="28"/>
        </w:rPr>
        <w:t xml:space="preserve">от 21 июля 2014 года </w:t>
      </w:r>
      <w:r w:rsidR="00440B60">
        <w:rPr>
          <w:rFonts w:ascii="Times New Roman" w:hAnsi="Times New Roman" w:cs="Times New Roman"/>
          <w:sz w:val="28"/>
          <w:szCs w:val="28"/>
        </w:rPr>
        <w:t>№</w:t>
      </w:r>
      <w:r w:rsidRPr="00BE7332">
        <w:rPr>
          <w:rFonts w:ascii="Times New Roman" w:hAnsi="Times New Roman" w:cs="Times New Roman"/>
          <w:sz w:val="28"/>
          <w:szCs w:val="28"/>
        </w:rPr>
        <w:t xml:space="preserve"> 212-ФЗ обязан:</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соблюдать законодательство Российской Федерации об общественном контроле;</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5) обнародовать информацию о своей деятельности по осуществлению общественного контроля и о результатах контроля;</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6) нести иные обязанности, предусмотренные законодательством Российской Федерации.</w:t>
      </w:r>
    </w:p>
    <w:p w:rsidR="00880921" w:rsidRDefault="00880921" w:rsidP="00BE7332">
      <w:pPr>
        <w:pStyle w:val="ConsPlusNormal"/>
        <w:jc w:val="both"/>
        <w:rPr>
          <w:rFonts w:ascii="Times New Roman" w:hAnsi="Times New Roman" w:cs="Times New Roman"/>
          <w:sz w:val="28"/>
          <w:szCs w:val="28"/>
        </w:rPr>
      </w:pPr>
    </w:p>
    <w:p w:rsidR="006C73C1" w:rsidRPr="00BE7332" w:rsidRDefault="006C73C1" w:rsidP="00BE7332">
      <w:pPr>
        <w:pStyle w:val="ConsPlusNormal"/>
        <w:jc w:val="both"/>
        <w:rPr>
          <w:rFonts w:ascii="Times New Roman" w:hAnsi="Times New Roman" w:cs="Times New Roman"/>
          <w:sz w:val="28"/>
          <w:szCs w:val="28"/>
        </w:rPr>
      </w:pPr>
    </w:p>
    <w:p w:rsidR="00880921" w:rsidRPr="00440B60" w:rsidRDefault="00880921" w:rsidP="00BE7332">
      <w:pPr>
        <w:pStyle w:val="ConsPlusNormal"/>
        <w:jc w:val="center"/>
        <w:outlineLvl w:val="1"/>
        <w:rPr>
          <w:rFonts w:ascii="Times New Roman" w:hAnsi="Times New Roman" w:cs="Times New Roman"/>
          <w:b/>
          <w:sz w:val="28"/>
          <w:szCs w:val="28"/>
        </w:rPr>
      </w:pPr>
      <w:r w:rsidRPr="00440B60">
        <w:rPr>
          <w:rFonts w:ascii="Times New Roman" w:hAnsi="Times New Roman" w:cs="Times New Roman"/>
          <w:b/>
          <w:sz w:val="28"/>
          <w:szCs w:val="28"/>
        </w:rPr>
        <w:lastRenderedPageBreak/>
        <w:t xml:space="preserve">Глава 3. </w:t>
      </w:r>
      <w:r w:rsidR="00440B60" w:rsidRPr="00440B60">
        <w:rPr>
          <w:rFonts w:ascii="Times New Roman" w:hAnsi="Times New Roman" w:cs="Times New Roman"/>
          <w:b/>
          <w:sz w:val="28"/>
          <w:szCs w:val="28"/>
        </w:rPr>
        <w:t>Состав и порядок формирования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11. Общественный совет формируется из числа членов и экспертов Общественной палаты Свердловской области, а также кандидатур, выдвигаемых общественными объединениями и иными негосударственными некоммерческими организациями, осуществляющими деятельность на территории Свердловской области (далее </w:t>
      </w:r>
      <w:r w:rsidR="00440B60">
        <w:rPr>
          <w:rFonts w:ascii="Times New Roman" w:hAnsi="Times New Roman" w:cs="Times New Roman"/>
          <w:sz w:val="28"/>
          <w:szCs w:val="28"/>
        </w:rPr>
        <w:t>–</w:t>
      </w:r>
      <w:r w:rsidRPr="00BE7332">
        <w:rPr>
          <w:rFonts w:ascii="Times New Roman" w:hAnsi="Times New Roman" w:cs="Times New Roman"/>
          <w:sz w:val="28"/>
          <w:szCs w:val="28"/>
        </w:rPr>
        <w:t xml:space="preserve"> общественные объединения и иные негосударственные некоммерческие организации).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12. Не допускаются к выдвижению кандидатур в члены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 некоммерческие организации, которым в соответствии с Федеральным </w:t>
      </w:r>
      <w:hyperlink r:id="rId18" w:history="1">
        <w:r w:rsidRPr="00440B60">
          <w:rPr>
            <w:rFonts w:ascii="Times New Roman" w:hAnsi="Times New Roman" w:cs="Times New Roman"/>
            <w:sz w:val="28"/>
            <w:szCs w:val="28"/>
          </w:rPr>
          <w:t>законом</w:t>
        </w:r>
      </w:hyperlink>
      <w:r w:rsidRPr="00440B60">
        <w:rPr>
          <w:rFonts w:ascii="Times New Roman" w:hAnsi="Times New Roman" w:cs="Times New Roman"/>
          <w:sz w:val="28"/>
          <w:szCs w:val="28"/>
        </w:rPr>
        <w:t xml:space="preserve"> </w:t>
      </w:r>
      <w:r w:rsidRPr="00BE7332">
        <w:rPr>
          <w:rFonts w:ascii="Times New Roman" w:hAnsi="Times New Roman" w:cs="Times New Roman"/>
          <w:sz w:val="28"/>
          <w:szCs w:val="28"/>
        </w:rPr>
        <w:t xml:space="preserve">от 25 июля 2002 года </w:t>
      </w:r>
      <w:r w:rsidR="00440B60">
        <w:rPr>
          <w:rFonts w:ascii="Times New Roman" w:hAnsi="Times New Roman" w:cs="Times New Roman"/>
          <w:sz w:val="28"/>
          <w:szCs w:val="28"/>
        </w:rPr>
        <w:t>№ 114-ФЗ «</w:t>
      </w:r>
      <w:r w:rsidRPr="00BE7332">
        <w:rPr>
          <w:rFonts w:ascii="Times New Roman" w:hAnsi="Times New Roman" w:cs="Times New Roman"/>
          <w:sz w:val="28"/>
          <w:szCs w:val="28"/>
        </w:rPr>
        <w:t>О противодейст</w:t>
      </w:r>
      <w:r w:rsidR="00440B60">
        <w:rPr>
          <w:rFonts w:ascii="Times New Roman" w:hAnsi="Times New Roman" w:cs="Times New Roman"/>
          <w:sz w:val="28"/>
          <w:szCs w:val="28"/>
        </w:rPr>
        <w:t>вии экстремистской деятельности»</w:t>
      </w:r>
      <w:r w:rsidRPr="00BE7332">
        <w:rPr>
          <w:rFonts w:ascii="Times New Roman" w:hAnsi="Times New Roman" w:cs="Times New Roman"/>
          <w:sz w:val="28"/>
          <w:szCs w:val="28"/>
        </w:rPr>
        <w:t xml:space="preserve"> вынесено предупреждение в письменной форме о недопустимости осуществления экстремистской деятельности, </w:t>
      </w:r>
      <w:r w:rsidR="00440B60">
        <w:rPr>
          <w:rFonts w:ascii="Times New Roman" w:hAnsi="Times New Roman" w:cs="Times New Roman"/>
          <w:sz w:val="28"/>
          <w:szCs w:val="28"/>
        </w:rPr>
        <w:t>–</w:t>
      </w:r>
      <w:r w:rsidRPr="00BE7332">
        <w:rPr>
          <w:rFonts w:ascii="Times New Roman" w:hAnsi="Times New Roman" w:cs="Times New Roman"/>
          <w:sz w:val="28"/>
          <w:szCs w:val="28"/>
        </w:rPr>
        <w:t xml:space="preserve"> в течение одного года со дня вынесения предупреждения, если оно не было признано судом незаконным;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2) некоммерческие организации, деятельность которых приостановлена в соответствии с Федеральным </w:t>
      </w:r>
      <w:hyperlink r:id="rId19" w:history="1">
        <w:r w:rsidRPr="00440B60">
          <w:rPr>
            <w:rFonts w:ascii="Times New Roman" w:hAnsi="Times New Roman" w:cs="Times New Roman"/>
            <w:sz w:val="28"/>
            <w:szCs w:val="28"/>
          </w:rPr>
          <w:t>законом</w:t>
        </w:r>
      </w:hyperlink>
      <w:r w:rsidRPr="00BE7332">
        <w:rPr>
          <w:rFonts w:ascii="Times New Roman" w:hAnsi="Times New Roman" w:cs="Times New Roman"/>
          <w:sz w:val="28"/>
          <w:szCs w:val="28"/>
        </w:rPr>
        <w:t xml:space="preserve"> от 25 июля 2002 года </w:t>
      </w:r>
      <w:r w:rsidR="00440B60">
        <w:rPr>
          <w:rFonts w:ascii="Times New Roman" w:hAnsi="Times New Roman" w:cs="Times New Roman"/>
          <w:sz w:val="28"/>
          <w:szCs w:val="28"/>
        </w:rPr>
        <w:t xml:space="preserve">№ 114-ФЗ </w:t>
      </w:r>
      <w:r w:rsidR="00440B60">
        <w:rPr>
          <w:rFonts w:ascii="Times New Roman" w:hAnsi="Times New Roman" w:cs="Times New Roman"/>
          <w:sz w:val="28"/>
          <w:szCs w:val="28"/>
        </w:rPr>
        <w:br/>
        <w:t>«</w:t>
      </w:r>
      <w:r w:rsidRPr="00BE7332">
        <w:rPr>
          <w:rFonts w:ascii="Times New Roman" w:hAnsi="Times New Roman" w:cs="Times New Roman"/>
          <w:sz w:val="28"/>
          <w:szCs w:val="28"/>
        </w:rPr>
        <w:t>О противодействии экстремистской деятельности</w:t>
      </w:r>
      <w:r w:rsidR="00440B60">
        <w:rPr>
          <w:rFonts w:ascii="Times New Roman" w:hAnsi="Times New Roman" w:cs="Times New Roman"/>
          <w:sz w:val="28"/>
          <w:szCs w:val="28"/>
        </w:rPr>
        <w:t>»</w:t>
      </w:r>
      <w:r w:rsidRPr="00BE7332">
        <w:rPr>
          <w:rFonts w:ascii="Times New Roman" w:hAnsi="Times New Roman" w:cs="Times New Roman"/>
          <w:sz w:val="28"/>
          <w:szCs w:val="28"/>
        </w:rPr>
        <w:t>, если решение о приостановлении не было признано судом незаконным.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13. В состав Общественного совета входят </w:t>
      </w:r>
      <w:r w:rsidRPr="00027138">
        <w:rPr>
          <w:rFonts w:ascii="Times New Roman" w:hAnsi="Times New Roman" w:cs="Times New Roman"/>
          <w:sz w:val="28"/>
          <w:szCs w:val="28"/>
        </w:rPr>
        <w:t xml:space="preserve">от </w:t>
      </w:r>
      <w:r w:rsidR="00027138" w:rsidRPr="00027138">
        <w:rPr>
          <w:rFonts w:ascii="Times New Roman" w:hAnsi="Times New Roman" w:cs="Times New Roman"/>
          <w:sz w:val="28"/>
          <w:szCs w:val="28"/>
        </w:rPr>
        <w:t>05</w:t>
      </w:r>
      <w:r w:rsidRPr="00027138">
        <w:rPr>
          <w:rFonts w:ascii="Times New Roman" w:hAnsi="Times New Roman" w:cs="Times New Roman"/>
          <w:sz w:val="28"/>
          <w:szCs w:val="28"/>
        </w:rPr>
        <w:t xml:space="preserve"> до </w:t>
      </w:r>
      <w:r w:rsidR="00027138" w:rsidRPr="00027138">
        <w:rPr>
          <w:rFonts w:ascii="Times New Roman" w:hAnsi="Times New Roman" w:cs="Times New Roman"/>
          <w:sz w:val="28"/>
          <w:szCs w:val="28"/>
        </w:rPr>
        <w:t>1</w:t>
      </w:r>
      <w:r w:rsidRPr="00027138">
        <w:rPr>
          <w:rFonts w:ascii="Times New Roman" w:hAnsi="Times New Roman" w:cs="Times New Roman"/>
          <w:sz w:val="28"/>
          <w:szCs w:val="28"/>
        </w:rPr>
        <w:t>0 человек.</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14. </w:t>
      </w:r>
      <w:hyperlink w:anchor="P202" w:history="1">
        <w:r w:rsidRPr="00440B60">
          <w:rPr>
            <w:rFonts w:ascii="Times New Roman" w:hAnsi="Times New Roman" w:cs="Times New Roman"/>
            <w:sz w:val="28"/>
            <w:szCs w:val="28"/>
          </w:rPr>
          <w:t>Порядок</w:t>
        </w:r>
      </w:hyperlink>
      <w:r w:rsidRPr="00BE7332">
        <w:rPr>
          <w:rFonts w:ascii="Times New Roman" w:hAnsi="Times New Roman" w:cs="Times New Roman"/>
          <w:sz w:val="28"/>
          <w:szCs w:val="28"/>
        </w:rPr>
        <w:t xml:space="preserve"> формирования Общественного совета определен в соответствии с приложением </w:t>
      </w:r>
      <w:r w:rsidR="00440B60">
        <w:rPr>
          <w:rFonts w:ascii="Times New Roman" w:hAnsi="Times New Roman" w:cs="Times New Roman"/>
          <w:sz w:val="28"/>
          <w:szCs w:val="28"/>
        </w:rPr>
        <w:t>№</w:t>
      </w:r>
      <w:r w:rsidRPr="00BE7332">
        <w:rPr>
          <w:rFonts w:ascii="Times New Roman" w:hAnsi="Times New Roman" w:cs="Times New Roman"/>
          <w:sz w:val="28"/>
          <w:szCs w:val="28"/>
        </w:rPr>
        <w:t xml:space="preserve"> 1 к настоящему Положению.</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15. Персональный состав Общественного совета утверждается </w:t>
      </w:r>
      <w:r w:rsidR="00027138">
        <w:rPr>
          <w:rFonts w:ascii="Times New Roman" w:hAnsi="Times New Roman" w:cs="Times New Roman"/>
          <w:sz w:val="28"/>
          <w:szCs w:val="28"/>
        </w:rPr>
        <w:br/>
      </w:r>
      <w:r w:rsidR="00F33AB4">
        <w:rPr>
          <w:rFonts w:ascii="Times New Roman" w:hAnsi="Times New Roman" w:cs="Times New Roman"/>
          <w:sz w:val="28"/>
          <w:szCs w:val="28"/>
        </w:rPr>
        <w:t>распоряжением Администрации Северного управленческого округа Свердловской области</w:t>
      </w:r>
      <w:r w:rsidRPr="00BE7332">
        <w:rPr>
          <w:rFonts w:ascii="Times New Roman" w:hAnsi="Times New Roman" w:cs="Times New Roman"/>
          <w:sz w:val="28"/>
          <w:szCs w:val="28"/>
        </w:rPr>
        <w:t>.</w:t>
      </w:r>
    </w:p>
    <w:p w:rsidR="00880921" w:rsidRPr="00BE7332" w:rsidRDefault="00880921" w:rsidP="00BE7332">
      <w:pPr>
        <w:pStyle w:val="ConsPlusNormal"/>
        <w:jc w:val="both"/>
        <w:rPr>
          <w:rFonts w:ascii="Times New Roman" w:hAnsi="Times New Roman" w:cs="Times New Roman"/>
          <w:sz w:val="28"/>
          <w:szCs w:val="28"/>
        </w:rPr>
      </w:pPr>
    </w:p>
    <w:p w:rsidR="00880921" w:rsidRPr="00440B60" w:rsidRDefault="00880921" w:rsidP="00440B60">
      <w:pPr>
        <w:pStyle w:val="ConsPlusNormal"/>
        <w:jc w:val="center"/>
        <w:outlineLvl w:val="1"/>
        <w:rPr>
          <w:rFonts w:ascii="Times New Roman" w:hAnsi="Times New Roman" w:cs="Times New Roman"/>
          <w:b/>
          <w:sz w:val="28"/>
          <w:szCs w:val="28"/>
        </w:rPr>
      </w:pPr>
      <w:r w:rsidRPr="00440B60">
        <w:rPr>
          <w:rFonts w:ascii="Times New Roman" w:hAnsi="Times New Roman" w:cs="Times New Roman"/>
          <w:b/>
          <w:sz w:val="28"/>
          <w:szCs w:val="28"/>
        </w:rPr>
        <w:t xml:space="preserve">Глава 4. </w:t>
      </w:r>
      <w:r w:rsidR="00440B60" w:rsidRPr="00440B60">
        <w:rPr>
          <w:rFonts w:ascii="Times New Roman" w:hAnsi="Times New Roman" w:cs="Times New Roman"/>
          <w:b/>
          <w:sz w:val="28"/>
          <w:szCs w:val="28"/>
        </w:rPr>
        <w:t>Требования к кандидатурам в состав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16. Кандидатуры в состав Общественного совета должны соответствовать следующим требованиям: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иметь гражданство Российской Федерации;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постоянно проживать на территории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достичь возраста 18 лет;</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 иметь опыт работы и (или) общественной деятельности по профилю деятельности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5) не иметь конфликта интересов, связанного с осуществлением полномочий члена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17. Не могут быть выдвинуты в члены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Российской Федерации, должности федеральной государственной службы,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лица, замещающие муниципальные должности </w:t>
      </w:r>
      <w:r w:rsidRPr="00BE7332">
        <w:rPr>
          <w:rFonts w:ascii="Times New Roman" w:hAnsi="Times New Roman" w:cs="Times New Roman"/>
          <w:sz w:val="28"/>
          <w:szCs w:val="28"/>
        </w:rPr>
        <w:lastRenderedPageBreak/>
        <w:t>и должности муниципальной службы;</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лица, которые в соответствии с законодательством Российской Федерации не могут быть членами Общественной палаты Свердловской области.</w:t>
      </w:r>
    </w:p>
    <w:p w:rsidR="00880921" w:rsidRPr="00BE7332" w:rsidRDefault="00880921" w:rsidP="00BE7332">
      <w:pPr>
        <w:pStyle w:val="ConsPlusNormal"/>
        <w:jc w:val="both"/>
        <w:rPr>
          <w:rFonts w:ascii="Times New Roman" w:hAnsi="Times New Roman" w:cs="Times New Roman"/>
          <w:sz w:val="28"/>
          <w:szCs w:val="28"/>
        </w:rPr>
      </w:pPr>
    </w:p>
    <w:p w:rsidR="00880921" w:rsidRPr="00440B60" w:rsidRDefault="00880921" w:rsidP="00440B60">
      <w:pPr>
        <w:pStyle w:val="ConsPlusNormal"/>
        <w:jc w:val="center"/>
        <w:outlineLvl w:val="1"/>
        <w:rPr>
          <w:rFonts w:ascii="Times New Roman" w:hAnsi="Times New Roman" w:cs="Times New Roman"/>
          <w:b/>
          <w:sz w:val="28"/>
          <w:szCs w:val="28"/>
        </w:rPr>
      </w:pPr>
      <w:r w:rsidRPr="00440B60">
        <w:rPr>
          <w:rFonts w:ascii="Times New Roman" w:hAnsi="Times New Roman" w:cs="Times New Roman"/>
          <w:b/>
          <w:sz w:val="28"/>
          <w:szCs w:val="28"/>
        </w:rPr>
        <w:t xml:space="preserve">Глава 5. </w:t>
      </w:r>
      <w:r w:rsidR="00440B60" w:rsidRPr="00440B60">
        <w:rPr>
          <w:rFonts w:ascii="Times New Roman" w:hAnsi="Times New Roman" w:cs="Times New Roman"/>
          <w:b/>
          <w:sz w:val="28"/>
          <w:szCs w:val="28"/>
        </w:rPr>
        <w:t>Срок полномочий и порядок деятельности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18. </w:t>
      </w:r>
      <w:r w:rsidR="00F33AB4">
        <w:rPr>
          <w:rFonts w:ascii="Times New Roman" w:hAnsi="Times New Roman" w:cs="Times New Roman"/>
          <w:sz w:val="28"/>
          <w:szCs w:val="28"/>
        </w:rPr>
        <w:t>Состав Общественного</w:t>
      </w:r>
      <w:r w:rsidRPr="00BE7332">
        <w:rPr>
          <w:rFonts w:ascii="Times New Roman" w:hAnsi="Times New Roman" w:cs="Times New Roman"/>
          <w:sz w:val="28"/>
          <w:szCs w:val="28"/>
        </w:rPr>
        <w:t xml:space="preserve"> совет</w:t>
      </w:r>
      <w:r w:rsidR="00F33AB4">
        <w:rPr>
          <w:rFonts w:ascii="Times New Roman" w:hAnsi="Times New Roman" w:cs="Times New Roman"/>
          <w:sz w:val="28"/>
          <w:szCs w:val="28"/>
        </w:rPr>
        <w:t>а</w:t>
      </w:r>
      <w:r w:rsidRPr="00BE7332">
        <w:rPr>
          <w:rFonts w:ascii="Times New Roman" w:hAnsi="Times New Roman" w:cs="Times New Roman"/>
          <w:sz w:val="28"/>
          <w:szCs w:val="28"/>
        </w:rPr>
        <w:t xml:space="preserve"> формируется сроком на 3 года.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19. Срок полномочий членов Общественного совета начинается со дня проведения первого заседания вновь сформированного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20. Основной формой деятельности Общественного совета являются заседания, проводимые не реже одного раза в </w:t>
      </w:r>
      <w:r w:rsidR="00F33AB4">
        <w:rPr>
          <w:rFonts w:ascii="Times New Roman" w:hAnsi="Times New Roman" w:cs="Times New Roman"/>
          <w:sz w:val="28"/>
          <w:szCs w:val="28"/>
        </w:rPr>
        <w:t>полугодие</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21. Первое заседание вновь сформированного Общественного совета должно быть проведено не позднее 30 дней со дня утверждения персонального состава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22. Заседание Общественного совета считается правомочным при участии в нем более половины от установленного числа членов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23. На первом заседании Общественного совета из его состава избирается председатель Общественного совета, а также при необходимости с учетом направлений деятельности и специфики вопросов, находящихся в ведении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заместитель председателя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24. Председатель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утверждает план работы, повестку заседания и список лиц, приглашенных на заседание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организует работу Общественного совета и председательствует на его заседаниях;</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подписывает протоколы заседаний и другие решения, принимаемые Общественным советом;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 вносит предложения </w:t>
      </w:r>
      <w:r w:rsidR="00440B60">
        <w:rPr>
          <w:rFonts w:ascii="Times New Roman" w:hAnsi="Times New Roman" w:cs="Times New Roman"/>
          <w:sz w:val="28"/>
          <w:szCs w:val="28"/>
        </w:rPr>
        <w:t>Управляющему</w:t>
      </w:r>
      <w:r w:rsidR="00F33AB4">
        <w:rPr>
          <w:rFonts w:ascii="Times New Roman" w:hAnsi="Times New Roman" w:cs="Times New Roman"/>
          <w:sz w:val="28"/>
          <w:szCs w:val="28"/>
        </w:rPr>
        <w:t xml:space="preserve"> Северным управленческим округом Свердловской области (далее – Управляющий)</w:t>
      </w:r>
      <w:r w:rsidR="00440B60">
        <w:rPr>
          <w:rFonts w:ascii="Times New Roman" w:hAnsi="Times New Roman" w:cs="Times New Roman"/>
          <w:sz w:val="28"/>
          <w:szCs w:val="28"/>
        </w:rPr>
        <w:t xml:space="preserve"> </w:t>
      </w:r>
      <w:r w:rsidRPr="00BE7332">
        <w:rPr>
          <w:rFonts w:ascii="Times New Roman" w:hAnsi="Times New Roman" w:cs="Times New Roman"/>
          <w:sz w:val="28"/>
          <w:szCs w:val="28"/>
        </w:rPr>
        <w:t>по вопросам внесения изменений (дополнений) в Положение об Общественном совете;</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 взаимодействует с </w:t>
      </w:r>
      <w:r w:rsidR="00B8657B">
        <w:rPr>
          <w:rFonts w:ascii="Times New Roman" w:hAnsi="Times New Roman" w:cs="Times New Roman"/>
          <w:sz w:val="28"/>
          <w:szCs w:val="28"/>
        </w:rPr>
        <w:t>Управляющим</w:t>
      </w:r>
      <w:r w:rsidRPr="00BE7332">
        <w:rPr>
          <w:rFonts w:ascii="Times New Roman" w:hAnsi="Times New Roman" w:cs="Times New Roman"/>
          <w:sz w:val="28"/>
          <w:szCs w:val="28"/>
        </w:rPr>
        <w:t xml:space="preserve"> или лицом, его замещающим по вопросам реализации решений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6) осуществляет иные полномочия по обеспечению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25. Заместитель председателя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председательствует на заседаниях Общественного совета в случае отсутствия председателя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участвует в организации работы Общественного совета и подготовке планов работы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26. Члены Общественного совета имеют право:</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вносить предложения по формированию повестки заседания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вносить предложения в план работы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участвовать в подготовке материалов к заседаниям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lastRenderedPageBreak/>
        <w:t>4) высказывать особое мнение по вопросам, рассматриваемым на заседаниях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5) осуществлять иные полномочия в рамках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27. Общественный совет осуществляет свою деятельность в соответствии с планом работы на календарный год.</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28. Повестка очередного заседания Общественного совета утверждается председателем Общественного совета на основе плана работы Общественного совета и предложений членов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29. Члены Общественного совета лично участвуют в заседаниях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30. Решения Общественного совета принимаются открытым голосованием простым большинством голосов от числа присутствующих членов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31. При равенстве голосов членов Общественного совета голос председателя Общественного совета является решающим.</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32. Решения, принятые Общественным советом, оформляются протоколом заседания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33. Член Общественного совета, не согласный с принятым Общественным советом решением, может письменно изложить свое особое мнение, которое приобщается к протоколу заседания.</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34. Заседания Общественного совета проходят открыто.</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35. По решению Общественного совета на заседания Общественного совета могут приглашаться иные лица, не являющиеся членами Общественного совета, </w:t>
      </w:r>
      <w:r w:rsidR="00440B60">
        <w:rPr>
          <w:rFonts w:ascii="Times New Roman" w:hAnsi="Times New Roman" w:cs="Times New Roman"/>
          <w:sz w:val="28"/>
          <w:szCs w:val="28"/>
        </w:rPr>
        <w:br/>
      </w:r>
      <w:r w:rsidRPr="00BE7332">
        <w:rPr>
          <w:rFonts w:ascii="Times New Roman" w:hAnsi="Times New Roman" w:cs="Times New Roman"/>
          <w:sz w:val="28"/>
          <w:szCs w:val="28"/>
        </w:rPr>
        <w:t xml:space="preserve">в том числе члены и эксперты Общественной палаты Свердловской области, представители органов государственной власти Свердловской области, </w:t>
      </w:r>
      <w:r w:rsidR="00440B60">
        <w:rPr>
          <w:rFonts w:ascii="Times New Roman" w:hAnsi="Times New Roman" w:cs="Times New Roman"/>
          <w:sz w:val="28"/>
          <w:szCs w:val="28"/>
        </w:rPr>
        <w:br/>
      </w:r>
      <w:r w:rsidRPr="00BE7332">
        <w:rPr>
          <w:rFonts w:ascii="Times New Roman" w:hAnsi="Times New Roman" w:cs="Times New Roman"/>
          <w:sz w:val="28"/>
          <w:szCs w:val="28"/>
        </w:rPr>
        <w:t>иных государственных органов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bookmarkStart w:id="1" w:name="P145"/>
      <w:bookmarkEnd w:id="1"/>
      <w:r w:rsidRPr="00BE7332">
        <w:rPr>
          <w:rFonts w:ascii="Times New Roman" w:hAnsi="Times New Roman" w:cs="Times New Roman"/>
          <w:sz w:val="28"/>
          <w:szCs w:val="28"/>
        </w:rPr>
        <w:t xml:space="preserve">36. Общественный совет по итогам работы ежегодно, </w:t>
      </w:r>
      <w:r w:rsidR="00440B60">
        <w:rPr>
          <w:rFonts w:ascii="Times New Roman" w:hAnsi="Times New Roman" w:cs="Times New Roman"/>
          <w:sz w:val="28"/>
          <w:szCs w:val="28"/>
        </w:rPr>
        <w:br/>
      </w:r>
      <w:r w:rsidRPr="00BE7332">
        <w:rPr>
          <w:rFonts w:ascii="Times New Roman" w:hAnsi="Times New Roman" w:cs="Times New Roman"/>
          <w:sz w:val="28"/>
          <w:szCs w:val="28"/>
        </w:rPr>
        <w:t xml:space="preserve">не позднее 01 марта года, следующего за отчетным, готовит доклад о своей деятельности (далее </w:t>
      </w:r>
      <w:r w:rsidR="00CC5A11">
        <w:rPr>
          <w:rFonts w:ascii="Times New Roman" w:hAnsi="Times New Roman" w:cs="Times New Roman"/>
          <w:sz w:val="28"/>
          <w:szCs w:val="28"/>
        </w:rPr>
        <w:t>–</w:t>
      </w:r>
      <w:r w:rsidRPr="00BE7332">
        <w:rPr>
          <w:rFonts w:ascii="Times New Roman" w:hAnsi="Times New Roman" w:cs="Times New Roman"/>
          <w:sz w:val="28"/>
          <w:szCs w:val="28"/>
        </w:rPr>
        <w:t xml:space="preserve"> ежегодный доклад Общественного совета) </w:t>
      </w:r>
      <w:r w:rsidR="00440B60">
        <w:rPr>
          <w:rFonts w:ascii="Times New Roman" w:hAnsi="Times New Roman" w:cs="Times New Roman"/>
          <w:sz w:val="28"/>
          <w:szCs w:val="28"/>
        </w:rPr>
        <w:br/>
      </w:r>
      <w:r w:rsidRPr="00BE7332">
        <w:rPr>
          <w:rFonts w:ascii="Times New Roman" w:hAnsi="Times New Roman" w:cs="Times New Roman"/>
          <w:sz w:val="28"/>
          <w:szCs w:val="28"/>
        </w:rPr>
        <w:t xml:space="preserve">согласно </w:t>
      </w:r>
      <w:hyperlink w:anchor="P295" w:history="1">
        <w:r w:rsidRPr="00440B60">
          <w:rPr>
            <w:rFonts w:ascii="Times New Roman" w:hAnsi="Times New Roman" w:cs="Times New Roman"/>
            <w:sz w:val="28"/>
            <w:szCs w:val="28"/>
          </w:rPr>
          <w:t xml:space="preserve">Приложению </w:t>
        </w:r>
        <w:r w:rsidR="00440B60" w:rsidRPr="00440B60">
          <w:rPr>
            <w:rFonts w:ascii="Times New Roman" w:hAnsi="Times New Roman" w:cs="Times New Roman"/>
            <w:sz w:val="28"/>
            <w:szCs w:val="28"/>
          </w:rPr>
          <w:t>№</w:t>
        </w:r>
        <w:r w:rsidRPr="00440B60">
          <w:rPr>
            <w:rFonts w:ascii="Times New Roman" w:hAnsi="Times New Roman" w:cs="Times New Roman"/>
            <w:sz w:val="28"/>
            <w:szCs w:val="28"/>
          </w:rPr>
          <w:t xml:space="preserve"> 2</w:t>
        </w:r>
      </w:hyperlink>
      <w:r w:rsidRPr="00BE7332">
        <w:rPr>
          <w:rFonts w:ascii="Times New Roman" w:hAnsi="Times New Roman" w:cs="Times New Roman"/>
          <w:sz w:val="28"/>
          <w:szCs w:val="28"/>
        </w:rPr>
        <w:t xml:space="preserve"> к настоящему </w:t>
      </w:r>
      <w:r w:rsidR="00440B60">
        <w:rPr>
          <w:rFonts w:ascii="Times New Roman" w:hAnsi="Times New Roman" w:cs="Times New Roman"/>
          <w:sz w:val="28"/>
          <w:szCs w:val="28"/>
        </w:rPr>
        <w:t>П</w:t>
      </w:r>
      <w:r w:rsidRPr="00BE7332">
        <w:rPr>
          <w:rFonts w:ascii="Times New Roman" w:hAnsi="Times New Roman" w:cs="Times New Roman"/>
          <w:sz w:val="28"/>
          <w:szCs w:val="28"/>
        </w:rPr>
        <w:t>оложению.</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37. Ежегодный доклад Общественного совета утверждается на заседании Общественного совета и подписывается председателем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38. Ежегодный доклад Общественного совета направляется </w:t>
      </w:r>
      <w:r w:rsidR="00440B60">
        <w:rPr>
          <w:rFonts w:ascii="Times New Roman" w:hAnsi="Times New Roman" w:cs="Times New Roman"/>
          <w:sz w:val="28"/>
          <w:szCs w:val="28"/>
        </w:rPr>
        <w:t xml:space="preserve">Управляющему </w:t>
      </w:r>
      <w:r w:rsidRPr="00BE7332">
        <w:rPr>
          <w:rFonts w:ascii="Times New Roman" w:hAnsi="Times New Roman" w:cs="Times New Roman"/>
          <w:sz w:val="28"/>
          <w:szCs w:val="28"/>
        </w:rPr>
        <w:t>и в Общественную палату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39. Ежегодный доклад Общественного совета размещается на официальном сайте </w:t>
      </w:r>
      <w:r w:rsidR="00440B60">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в информаци</w:t>
      </w:r>
      <w:r w:rsidR="00440B60">
        <w:rPr>
          <w:rFonts w:ascii="Times New Roman" w:hAnsi="Times New Roman" w:cs="Times New Roman"/>
          <w:sz w:val="28"/>
          <w:szCs w:val="28"/>
        </w:rPr>
        <w:t>онно-телекоммуникационной сети «</w:t>
      </w:r>
      <w:r w:rsidRPr="00BE7332">
        <w:rPr>
          <w:rFonts w:ascii="Times New Roman" w:hAnsi="Times New Roman" w:cs="Times New Roman"/>
          <w:sz w:val="28"/>
          <w:szCs w:val="28"/>
        </w:rPr>
        <w:t>Интернет</w:t>
      </w:r>
      <w:r w:rsidR="00440B60">
        <w:rPr>
          <w:rFonts w:ascii="Times New Roman" w:hAnsi="Times New Roman" w:cs="Times New Roman"/>
          <w:sz w:val="28"/>
          <w:szCs w:val="28"/>
        </w:rPr>
        <w:t>»</w:t>
      </w:r>
      <w:r w:rsidR="00CC5A11">
        <w:rPr>
          <w:rFonts w:ascii="Times New Roman" w:hAnsi="Times New Roman" w:cs="Times New Roman"/>
          <w:sz w:val="28"/>
          <w:szCs w:val="28"/>
        </w:rPr>
        <w:t xml:space="preserve"> </w:t>
      </w:r>
      <w:r w:rsidR="00440B60" w:rsidRPr="00440B60">
        <w:rPr>
          <w:rFonts w:ascii="Times New Roman" w:hAnsi="Times New Roman" w:cs="Times New Roman"/>
          <w:sz w:val="28"/>
          <w:szCs w:val="28"/>
        </w:rPr>
        <w:t>http://sever.midural.ru/</w:t>
      </w:r>
      <w:r w:rsidRPr="00BE7332">
        <w:rPr>
          <w:rFonts w:ascii="Times New Roman" w:hAnsi="Times New Roman" w:cs="Times New Roman"/>
          <w:sz w:val="28"/>
          <w:szCs w:val="28"/>
        </w:rPr>
        <w:t xml:space="preserve"> (далее </w:t>
      </w:r>
      <w:r w:rsidR="00440B60">
        <w:rPr>
          <w:rFonts w:ascii="Times New Roman" w:hAnsi="Times New Roman" w:cs="Times New Roman"/>
          <w:sz w:val="28"/>
          <w:szCs w:val="28"/>
        </w:rPr>
        <w:t>–</w:t>
      </w:r>
      <w:r w:rsidRPr="00BE7332">
        <w:rPr>
          <w:rFonts w:ascii="Times New Roman" w:hAnsi="Times New Roman" w:cs="Times New Roman"/>
          <w:sz w:val="28"/>
          <w:szCs w:val="28"/>
        </w:rPr>
        <w:t xml:space="preserve"> официальный сайт </w:t>
      </w:r>
      <w:r w:rsidR="00440B60">
        <w:rPr>
          <w:rFonts w:ascii="Times New Roman" w:hAnsi="Times New Roman" w:cs="Times New Roman"/>
          <w:sz w:val="28"/>
          <w:szCs w:val="28"/>
        </w:rPr>
        <w:br/>
        <w:t>Администрации округа</w:t>
      </w:r>
      <w:r w:rsidRPr="00BE7332">
        <w:rPr>
          <w:rFonts w:ascii="Times New Roman" w:hAnsi="Times New Roman" w:cs="Times New Roman"/>
          <w:sz w:val="28"/>
          <w:szCs w:val="28"/>
        </w:rPr>
        <w:t>) и на официальном сайте Общественной палаты Свердловской области в информаци</w:t>
      </w:r>
      <w:r w:rsidR="00CC5A11">
        <w:rPr>
          <w:rFonts w:ascii="Times New Roman" w:hAnsi="Times New Roman" w:cs="Times New Roman"/>
          <w:sz w:val="28"/>
          <w:szCs w:val="28"/>
        </w:rPr>
        <w:t>онно-телекоммуникационной сети «</w:t>
      </w:r>
      <w:r w:rsidRPr="00BE7332">
        <w:rPr>
          <w:rFonts w:ascii="Times New Roman" w:hAnsi="Times New Roman" w:cs="Times New Roman"/>
          <w:sz w:val="28"/>
          <w:szCs w:val="28"/>
        </w:rPr>
        <w:t>Интернет</w:t>
      </w:r>
      <w:r w:rsidR="00CC5A11">
        <w:rPr>
          <w:rFonts w:ascii="Times New Roman" w:hAnsi="Times New Roman" w:cs="Times New Roman"/>
          <w:sz w:val="28"/>
          <w:szCs w:val="28"/>
        </w:rPr>
        <w:t>»</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40. Общественная палата Свердловской области может рассмотреть ежегодный доклад Общественного совета и принять решение о признании деятельности Общественного совета эффективной или неэффективной.</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lastRenderedPageBreak/>
        <w:t xml:space="preserve">41. Решение Общественной палаты Свердловской области о признании деятельности Общественного совета эффективной или неэффективной направляется в Общественный совет и </w:t>
      </w:r>
      <w:r w:rsidR="00CC5A11">
        <w:rPr>
          <w:rFonts w:ascii="Times New Roman" w:hAnsi="Times New Roman" w:cs="Times New Roman"/>
          <w:sz w:val="28"/>
          <w:szCs w:val="28"/>
        </w:rPr>
        <w:t>Управляющему</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42. </w:t>
      </w:r>
      <w:r w:rsidR="00CC5A11">
        <w:rPr>
          <w:rFonts w:ascii="Times New Roman" w:hAnsi="Times New Roman" w:cs="Times New Roman"/>
          <w:sz w:val="28"/>
          <w:szCs w:val="28"/>
        </w:rPr>
        <w:t xml:space="preserve">Управляющий </w:t>
      </w:r>
      <w:r w:rsidRPr="00BE7332">
        <w:rPr>
          <w:rFonts w:ascii="Times New Roman" w:hAnsi="Times New Roman" w:cs="Times New Roman"/>
          <w:sz w:val="28"/>
          <w:szCs w:val="28"/>
        </w:rPr>
        <w:t>может принять решение о досрочном прекращении полномочий членов Общественного совета и формировании нового состава Общественного совета в случае признания Общественной палатой Свердловской области деятельности Общественного совета неэффективной.</w:t>
      </w:r>
    </w:p>
    <w:p w:rsidR="00880921" w:rsidRPr="00BE7332" w:rsidRDefault="00880921" w:rsidP="00BE7332">
      <w:pPr>
        <w:pStyle w:val="ConsPlusNormal"/>
        <w:jc w:val="both"/>
        <w:rPr>
          <w:rFonts w:ascii="Times New Roman" w:hAnsi="Times New Roman" w:cs="Times New Roman"/>
          <w:sz w:val="28"/>
          <w:szCs w:val="28"/>
        </w:rPr>
      </w:pPr>
    </w:p>
    <w:p w:rsidR="00CC5A11" w:rsidRPr="00CC5A11" w:rsidRDefault="00880921" w:rsidP="00CC5A11">
      <w:pPr>
        <w:pStyle w:val="ConsPlusNormal"/>
        <w:jc w:val="center"/>
        <w:outlineLvl w:val="1"/>
        <w:rPr>
          <w:rFonts w:ascii="Times New Roman" w:hAnsi="Times New Roman" w:cs="Times New Roman"/>
          <w:b/>
          <w:sz w:val="28"/>
          <w:szCs w:val="28"/>
        </w:rPr>
      </w:pPr>
      <w:r w:rsidRPr="00CC5A11">
        <w:rPr>
          <w:rFonts w:ascii="Times New Roman" w:hAnsi="Times New Roman" w:cs="Times New Roman"/>
          <w:b/>
          <w:sz w:val="28"/>
          <w:szCs w:val="28"/>
        </w:rPr>
        <w:t xml:space="preserve">Глава 6. </w:t>
      </w:r>
      <w:r w:rsidR="00CC5A11" w:rsidRPr="00CC5A11">
        <w:rPr>
          <w:rFonts w:ascii="Times New Roman" w:hAnsi="Times New Roman" w:cs="Times New Roman"/>
          <w:b/>
          <w:sz w:val="28"/>
          <w:szCs w:val="28"/>
        </w:rPr>
        <w:t xml:space="preserve">Основания и порядок прекращения полномочий </w:t>
      </w:r>
    </w:p>
    <w:p w:rsidR="00880921" w:rsidRPr="00CC5A11" w:rsidRDefault="00CC5A11" w:rsidP="00CC5A11">
      <w:pPr>
        <w:pStyle w:val="ConsPlusNormal"/>
        <w:jc w:val="center"/>
        <w:outlineLvl w:val="1"/>
        <w:rPr>
          <w:rFonts w:ascii="Times New Roman" w:hAnsi="Times New Roman" w:cs="Times New Roman"/>
          <w:b/>
          <w:sz w:val="28"/>
          <w:szCs w:val="28"/>
        </w:rPr>
      </w:pPr>
      <w:r w:rsidRPr="00CC5A11">
        <w:rPr>
          <w:rFonts w:ascii="Times New Roman" w:hAnsi="Times New Roman" w:cs="Times New Roman"/>
          <w:b/>
          <w:sz w:val="28"/>
          <w:szCs w:val="28"/>
        </w:rPr>
        <w:t>членов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43. Полномочия члена Общественного совета прекращаются в случае:</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истечения срока полномочий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подачи им заявления о выходе из состава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вступления в законную силу вынесенного в отношении него обвинительного приговора суда;</w:t>
      </w:r>
    </w:p>
    <w:p w:rsidR="00880921" w:rsidRPr="00BE7332" w:rsidRDefault="00880921" w:rsidP="002D4E69">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 </w:t>
      </w:r>
      <w:r w:rsidR="002D4E69">
        <w:rPr>
          <w:rFonts w:ascii="Times New Roman" w:hAnsi="Times New Roman" w:cs="Times New Roman"/>
          <w:sz w:val="28"/>
          <w:szCs w:val="28"/>
        </w:rPr>
        <w:t>признания его ограниченно дееспособным, недееспособным, безвестно отсутствующим или умершим на основании решения суда, вступившего в законную силу.</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44. Вопрос о досрочном прекращении полномочий члена Общественного совета может быть вынесен председателем Общественного совета на рассмотрение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45. При принятии решения о досрочном прекращении полномочий члена Общественного совета соответствующее решение направляется </w:t>
      </w:r>
      <w:r w:rsidR="00B8657B">
        <w:rPr>
          <w:rFonts w:ascii="Times New Roman" w:hAnsi="Times New Roman" w:cs="Times New Roman"/>
          <w:sz w:val="28"/>
          <w:szCs w:val="28"/>
        </w:rPr>
        <w:t>Управляющему</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46. </w:t>
      </w:r>
      <w:r w:rsidR="00CC5A11">
        <w:rPr>
          <w:rFonts w:ascii="Times New Roman" w:hAnsi="Times New Roman" w:cs="Times New Roman"/>
          <w:sz w:val="28"/>
          <w:szCs w:val="28"/>
        </w:rPr>
        <w:t xml:space="preserve">Управляющий </w:t>
      </w:r>
      <w:r w:rsidRPr="00BE7332">
        <w:rPr>
          <w:rFonts w:ascii="Times New Roman" w:hAnsi="Times New Roman" w:cs="Times New Roman"/>
          <w:sz w:val="28"/>
          <w:szCs w:val="28"/>
        </w:rPr>
        <w:t>на основании решения Общественного совета может принять решение о досрочном прекращении полномочий члена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47. В случае досрочного прекращения полномочий члена Общественного совета </w:t>
      </w:r>
      <w:r w:rsidR="00CC5A11">
        <w:rPr>
          <w:rFonts w:ascii="Times New Roman" w:hAnsi="Times New Roman" w:cs="Times New Roman"/>
          <w:sz w:val="28"/>
          <w:szCs w:val="28"/>
        </w:rPr>
        <w:t xml:space="preserve">Управляющий </w:t>
      </w:r>
      <w:r w:rsidRPr="00BE7332">
        <w:rPr>
          <w:rFonts w:ascii="Times New Roman" w:hAnsi="Times New Roman" w:cs="Times New Roman"/>
          <w:sz w:val="28"/>
          <w:szCs w:val="28"/>
        </w:rPr>
        <w:t>начинает процедуру по назначению или избранию нового члена Общественного совета взамен досрочно прекратившего свои полномочия члена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CC5A11" w:rsidRDefault="00880921" w:rsidP="00BE7332">
      <w:pPr>
        <w:pStyle w:val="ConsPlusNormal"/>
        <w:jc w:val="center"/>
        <w:outlineLvl w:val="1"/>
        <w:rPr>
          <w:rFonts w:ascii="Times New Roman" w:hAnsi="Times New Roman" w:cs="Times New Roman"/>
          <w:b/>
          <w:sz w:val="28"/>
          <w:szCs w:val="28"/>
        </w:rPr>
      </w:pPr>
      <w:r w:rsidRPr="00CC5A11">
        <w:rPr>
          <w:rFonts w:ascii="Times New Roman" w:hAnsi="Times New Roman" w:cs="Times New Roman"/>
          <w:b/>
          <w:sz w:val="28"/>
          <w:szCs w:val="28"/>
        </w:rPr>
        <w:t xml:space="preserve">Глава 7. </w:t>
      </w:r>
      <w:r w:rsidR="00CC5A11" w:rsidRPr="00CC5A11">
        <w:rPr>
          <w:rFonts w:ascii="Times New Roman" w:hAnsi="Times New Roman" w:cs="Times New Roman"/>
          <w:b/>
          <w:sz w:val="28"/>
          <w:szCs w:val="28"/>
        </w:rPr>
        <w:t>Обеспечение деятельности Общественного совета</w:t>
      </w:r>
    </w:p>
    <w:p w:rsidR="00880921" w:rsidRPr="00CC5A11" w:rsidRDefault="00CC5A11" w:rsidP="00BE7332">
      <w:pPr>
        <w:pStyle w:val="ConsPlusNormal"/>
        <w:jc w:val="center"/>
        <w:rPr>
          <w:rFonts w:ascii="Times New Roman" w:hAnsi="Times New Roman" w:cs="Times New Roman"/>
          <w:b/>
          <w:sz w:val="28"/>
          <w:szCs w:val="28"/>
        </w:rPr>
      </w:pPr>
      <w:r w:rsidRPr="00CC5A11">
        <w:rPr>
          <w:rFonts w:ascii="Times New Roman" w:hAnsi="Times New Roman" w:cs="Times New Roman"/>
          <w:b/>
          <w:sz w:val="28"/>
          <w:szCs w:val="28"/>
        </w:rPr>
        <w:t>и иные положения, связанные с осуществлением</w:t>
      </w:r>
    </w:p>
    <w:p w:rsidR="00880921" w:rsidRPr="00CC5A11" w:rsidRDefault="00CC5A11" w:rsidP="00BE7332">
      <w:pPr>
        <w:pStyle w:val="ConsPlusNormal"/>
        <w:jc w:val="center"/>
        <w:rPr>
          <w:rFonts w:ascii="Times New Roman" w:hAnsi="Times New Roman" w:cs="Times New Roman"/>
          <w:b/>
          <w:sz w:val="28"/>
          <w:szCs w:val="28"/>
        </w:rPr>
      </w:pPr>
      <w:r w:rsidRPr="00CC5A11">
        <w:rPr>
          <w:rFonts w:ascii="Times New Roman" w:hAnsi="Times New Roman" w:cs="Times New Roman"/>
          <w:b/>
          <w:sz w:val="28"/>
          <w:szCs w:val="28"/>
        </w:rPr>
        <w:t>деятельности Общественного совета</w:t>
      </w:r>
    </w:p>
    <w:p w:rsidR="00880921" w:rsidRPr="00BE7332" w:rsidRDefault="00880921" w:rsidP="00BE7332">
      <w:pPr>
        <w:pStyle w:val="ConsPlusNormal"/>
        <w:jc w:val="both"/>
        <w:rPr>
          <w:rFonts w:ascii="Times New Roman" w:hAnsi="Times New Roman" w:cs="Times New Roman"/>
          <w:sz w:val="28"/>
          <w:szCs w:val="28"/>
        </w:rPr>
      </w:pP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48. Организационное, техническое и информационное обеспечение деятельности Общественного совета осуществляет отдел государственной гражданской службы, кад</w:t>
      </w:r>
      <w:r w:rsidR="00CC5A11">
        <w:rPr>
          <w:rFonts w:ascii="Times New Roman" w:hAnsi="Times New Roman" w:cs="Times New Roman"/>
          <w:sz w:val="28"/>
          <w:szCs w:val="28"/>
        </w:rPr>
        <w:t>ровой и организационной работы Администрации округа</w:t>
      </w:r>
      <w:r w:rsidRPr="00BE7332">
        <w:rPr>
          <w:rFonts w:ascii="Times New Roman" w:hAnsi="Times New Roman" w:cs="Times New Roman"/>
          <w:sz w:val="28"/>
          <w:szCs w:val="28"/>
        </w:rPr>
        <w:t>, в функции которого входит организация деятельности по взаимодействию с Общественным советом и обеспечение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49. Отдел государственной гражданской службы, кадровой и организационной работы </w:t>
      </w:r>
      <w:r w:rsidR="00CC5A11">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обеспечивает:</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1) информирование членов Общественного совета о дате, месте и повестке </w:t>
      </w:r>
      <w:r w:rsidRPr="00BE7332">
        <w:rPr>
          <w:rFonts w:ascii="Times New Roman" w:hAnsi="Times New Roman" w:cs="Times New Roman"/>
          <w:sz w:val="28"/>
          <w:szCs w:val="28"/>
        </w:rPr>
        <w:lastRenderedPageBreak/>
        <w:t>предстоящего заседания, об утвержденном плане работы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подготовку документов и иных материалов для обсуждения на заседаниях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ведение и оформление протоколов заседаний Общественного совета и иных материалов по итогам заседаний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 подготовку проектов решений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 подготовку материалов о деятельности Общественного совета для размещения на официальном сайте </w:t>
      </w:r>
      <w:r w:rsidR="00CC5A11">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6) решение иных вопросов, связанных с информационным и организационно-техническим обеспечением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50. На официальном сайте </w:t>
      </w:r>
      <w:r w:rsidR="00CC5A11">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создается специальный раздел для размещения информации о деятельности Общественного совета, </w:t>
      </w:r>
      <w:r w:rsidR="006C73C1">
        <w:rPr>
          <w:rFonts w:ascii="Times New Roman" w:hAnsi="Times New Roman" w:cs="Times New Roman"/>
          <w:sz w:val="28"/>
          <w:szCs w:val="28"/>
        </w:rPr>
        <w:br/>
      </w:r>
      <w:r w:rsidRPr="00BE7332">
        <w:rPr>
          <w:rFonts w:ascii="Times New Roman" w:hAnsi="Times New Roman" w:cs="Times New Roman"/>
          <w:sz w:val="28"/>
          <w:szCs w:val="28"/>
        </w:rPr>
        <w:t>в котором обязательному размещению подлежат:</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1) правовые акты, регулирующие вопросы создания и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2) сведения о персональном составе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3) план работы Общественного совета на календарный год;</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4) повестки заседаний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5) решения заседаний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6) копии заключений Общественного совета по результатам общественной экспертизы проектов нормативных правовых актов;</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7) ежегодный доклад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8) контактная информация, обеспечивающая обратную связь граждан и организаций с Общественным советом и отделом государственной гражданской службы, кадровой и организационной работы </w:t>
      </w:r>
      <w:r w:rsidR="00CC5A11">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9) иные сведения о деятельности Общественного совета.</w:t>
      </w:r>
    </w:p>
    <w:p w:rsidR="00880921" w:rsidRPr="00BE7332" w:rsidRDefault="00880921" w:rsidP="00BE7332">
      <w:pPr>
        <w:pStyle w:val="ConsPlusNormal"/>
        <w:ind w:firstLine="540"/>
        <w:jc w:val="both"/>
        <w:rPr>
          <w:rFonts w:ascii="Times New Roman" w:hAnsi="Times New Roman" w:cs="Times New Roman"/>
          <w:sz w:val="28"/>
          <w:szCs w:val="28"/>
        </w:rPr>
      </w:pPr>
      <w:r w:rsidRPr="00BE7332">
        <w:rPr>
          <w:rFonts w:ascii="Times New Roman" w:hAnsi="Times New Roman" w:cs="Times New Roman"/>
          <w:sz w:val="28"/>
          <w:szCs w:val="28"/>
        </w:rPr>
        <w:t xml:space="preserve">51. Информация о решениях, принятых Общественным советом, рабочими группами, сформированными Общественным советом, размещается на официальном сайте </w:t>
      </w:r>
      <w:r w:rsidR="00CC5A11">
        <w:rPr>
          <w:rFonts w:ascii="Times New Roman" w:hAnsi="Times New Roman" w:cs="Times New Roman"/>
          <w:sz w:val="28"/>
          <w:szCs w:val="28"/>
        </w:rPr>
        <w:t>Администрации округа</w:t>
      </w:r>
      <w:r w:rsidRPr="00BE7332">
        <w:rPr>
          <w:rFonts w:ascii="Times New Roman" w:hAnsi="Times New Roman" w:cs="Times New Roman"/>
          <w:sz w:val="28"/>
          <w:szCs w:val="28"/>
        </w:rPr>
        <w:t xml:space="preserve"> не позднее чем через 10 календарных дней после принятия указанных решений.</w:t>
      </w:r>
    </w:p>
    <w:p w:rsidR="00CC5A11" w:rsidRDefault="00CC5A11">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880921" w:rsidRPr="006C73C1" w:rsidRDefault="00880921" w:rsidP="006C73C1">
      <w:pPr>
        <w:pStyle w:val="ConsPlusNormal"/>
        <w:ind w:left="5670"/>
        <w:jc w:val="both"/>
        <w:outlineLvl w:val="1"/>
        <w:rPr>
          <w:rFonts w:ascii="Times New Roman" w:hAnsi="Times New Roman" w:cs="Times New Roman"/>
          <w:sz w:val="28"/>
          <w:szCs w:val="28"/>
        </w:rPr>
      </w:pPr>
      <w:r w:rsidRPr="006C73C1">
        <w:rPr>
          <w:rFonts w:ascii="Times New Roman" w:hAnsi="Times New Roman" w:cs="Times New Roman"/>
          <w:sz w:val="28"/>
          <w:szCs w:val="28"/>
        </w:rPr>
        <w:lastRenderedPageBreak/>
        <w:t xml:space="preserve">Приложение </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1</w:t>
      </w:r>
    </w:p>
    <w:p w:rsidR="00880921" w:rsidRPr="006C73C1" w:rsidRDefault="00880921" w:rsidP="006C73C1">
      <w:pPr>
        <w:pStyle w:val="ConsPlusNormal"/>
        <w:ind w:left="5670"/>
        <w:jc w:val="both"/>
        <w:rPr>
          <w:rFonts w:ascii="Times New Roman" w:hAnsi="Times New Roman" w:cs="Times New Roman"/>
          <w:sz w:val="28"/>
          <w:szCs w:val="28"/>
        </w:rPr>
      </w:pPr>
      <w:r w:rsidRPr="006C73C1">
        <w:rPr>
          <w:rFonts w:ascii="Times New Roman" w:hAnsi="Times New Roman" w:cs="Times New Roman"/>
          <w:sz w:val="28"/>
          <w:szCs w:val="28"/>
        </w:rPr>
        <w:t>к Положению об Общественном совете</w:t>
      </w:r>
      <w:r w:rsidR="006C73C1" w:rsidRPr="006C73C1">
        <w:rPr>
          <w:rFonts w:ascii="Times New Roman" w:hAnsi="Times New Roman" w:cs="Times New Roman"/>
          <w:sz w:val="28"/>
          <w:szCs w:val="28"/>
        </w:rPr>
        <w:t xml:space="preserve"> </w:t>
      </w:r>
      <w:r w:rsidRPr="006C73C1">
        <w:rPr>
          <w:rFonts w:ascii="Times New Roman" w:hAnsi="Times New Roman" w:cs="Times New Roman"/>
          <w:sz w:val="28"/>
          <w:szCs w:val="28"/>
        </w:rPr>
        <w:t xml:space="preserve">при </w:t>
      </w:r>
      <w:r w:rsidR="006C73C1" w:rsidRPr="006C73C1">
        <w:rPr>
          <w:rFonts w:ascii="Times New Roman" w:hAnsi="Times New Roman" w:cs="Times New Roman"/>
          <w:sz w:val="28"/>
          <w:szCs w:val="28"/>
        </w:rPr>
        <w:t>Администрации Северного управленческого округа</w:t>
      </w:r>
    </w:p>
    <w:p w:rsidR="00880921" w:rsidRPr="006C73C1" w:rsidRDefault="00880921" w:rsidP="006C73C1">
      <w:pPr>
        <w:pStyle w:val="ConsPlusNormal"/>
        <w:ind w:left="5670"/>
        <w:jc w:val="both"/>
        <w:rPr>
          <w:rFonts w:ascii="Times New Roman" w:hAnsi="Times New Roman" w:cs="Times New Roman"/>
          <w:sz w:val="28"/>
          <w:szCs w:val="28"/>
        </w:rPr>
      </w:pPr>
      <w:r w:rsidRPr="006C73C1">
        <w:rPr>
          <w:rFonts w:ascii="Times New Roman" w:hAnsi="Times New Roman" w:cs="Times New Roman"/>
          <w:sz w:val="28"/>
          <w:szCs w:val="28"/>
        </w:rPr>
        <w:t>Свердловской области</w:t>
      </w:r>
    </w:p>
    <w:p w:rsidR="00880921" w:rsidRPr="008C2E33" w:rsidRDefault="00880921" w:rsidP="00BE7332">
      <w:pPr>
        <w:pStyle w:val="ConsPlusNormal"/>
        <w:jc w:val="both"/>
        <w:rPr>
          <w:rFonts w:ascii="Times New Roman" w:hAnsi="Times New Roman" w:cs="Times New Roman"/>
          <w:sz w:val="28"/>
          <w:szCs w:val="28"/>
          <w:highlight w:val="yellow"/>
        </w:rPr>
      </w:pPr>
    </w:p>
    <w:p w:rsidR="00880921" w:rsidRPr="006C73C1" w:rsidRDefault="00880921" w:rsidP="00BE7332">
      <w:pPr>
        <w:pStyle w:val="ConsPlusNormal"/>
        <w:jc w:val="center"/>
        <w:rPr>
          <w:rFonts w:ascii="Times New Roman" w:hAnsi="Times New Roman" w:cs="Times New Roman"/>
          <w:b/>
          <w:sz w:val="28"/>
          <w:szCs w:val="28"/>
        </w:rPr>
      </w:pPr>
      <w:bookmarkStart w:id="2" w:name="P202"/>
      <w:bookmarkEnd w:id="2"/>
      <w:r w:rsidRPr="006C73C1">
        <w:rPr>
          <w:rFonts w:ascii="Times New Roman" w:hAnsi="Times New Roman" w:cs="Times New Roman"/>
          <w:b/>
          <w:sz w:val="28"/>
          <w:szCs w:val="28"/>
        </w:rPr>
        <w:t>ПОРЯДОК</w:t>
      </w:r>
    </w:p>
    <w:p w:rsidR="006C73C1" w:rsidRPr="006C73C1" w:rsidRDefault="006C73C1" w:rsidP="006C73C1">
      <w:pPr>
        <w:pStyle w:val="ConsPlusNormal"/>
        <w:jc w:val="center"/>
        <w:rPr>
          <w:rFonts w:ascii="Times New Roman" w:hAnsi="Times New Roman" w:cs="Times New Roman"/>
          <w:b/>
          <w:sz w:val="28"/>
          <w:szCs w:val="28"/>
        </w:rPr>
      </w:pPr>
      <w:r w:rsidRPr="006C73C1">
        <w:rPr>
          <w:rFonts w:ascii="Times New Roman" w:hAnsi="Times New Roman" w:cs="Times New Roman"/>
          <w:b/>
          <w:sz w:val="28"/>
          <w:szCs w:val="28"/>
        </w:rPr>
        <w:t xml:space="preserve">формирования Общественного совета при Администрации </w:t>
      </w:r>
    </w:p>
    <w:p w:rsidR="00880921" w:rsidRPr="006C73C1" w:rsidRDefault="006C73C1" w:rsidP="006C73C1">
      <w:pPr>
        <w:pStyle w:val="ConsPlusNormal"/>
        <w:jc w:val="center"/>
        <w:rPr>
          <w:rFonts w:ascii="Times New Roman" w:hAnsi="Times New Roman" w:cs="Times New Roman"/>
          <w:b/>
          <w:sz w:val="28"/>
          <w:szCs w:val="28"/>
        </w:rPr>
      </w:pPr>
      <w:r w:rsidRPr="006C73C1">
        <w:rPr>
          <w:rFonts w:ascii="Times New Roman" w:hAnsi="Times New Roman" w:cs="Times New Roman"/>
          <w:b/>
          <w:sz w:val="28"/>
          <w:szCs w:val="28"/>
        </w:rPr>
        <w:t>Северного управленческого округа Свердловской области</w:t>
      </w:r>
    </w:p>
    <w:p w:rsidR="00880921" w:rsidRPr="006C73C1" w:rsidRDefault="00880921" w:rsidP="00BE7332">
      <w:pPr>
        <w:pStyle w:val="ConsPlusNormal"/>
        <w:jc w:val="both"/>
        <w:rPr>
          <w:rFonts w:ascii="Times New Roman" w:hAnsi="Times New Roman" w:cs="Times New Roman"/>
          <w:sz w:val="28"/>
          <w:szCs w:val="28"/>
        </w:rPr>
      </w:pPr>
    </w:p>
    <w:p w:rsidR="00880921" w:rsidRPr="006C73C1" w:rsidRDefault="00880921" w:rsidP="00BE7332">
      <w:pPr>
        <w:pStyle w:val="ConsPlusNormal"/>
        <w:ind w:firstLine="540"/>
        <w:jc w:val="both"/>
        <w:rPr>
          <w:rFonts w:ascii="Times New Roman" w:hAnsi="Times New Roman" w:cs="Times New Roman"/>
          <w:sz w:val="28"/>
          <w:szCs w:val="28"/>
        </w:rPr>
      </w:pPr>
      <w:r w:rsidRPr="006C73C1">
        <w:rPr>
          <w:rFonts w:ascii="Times New Roman" w:hAnsi="Times New Roman" w:cs="Times New Roman"/>
          <w:sz w:val="28"/>
          <w:szCs w:val="28"/>
        </w:rPr>
        <w:t xml:space="preserve">1. </w:t>
      </w:r>
      <w:r w:rsidR="006C73C1" w:rsidRPr="006C73C1">
        <w:rPr>
          <w:rFonts w:ascii="Times New Roman" w:hAnsi="Times New Roman" w:cs="Times New Roman"/>
          <w:sz w:val="28"/>
          <w:szCs w:val="28"/>
        </w:rPr>
        <w:t>Администрация Северного управленческого округа Свердловской области</w:t>
      </w:r>
      <w:r w:rsidRPr="006C73C1">
        <w:rPr>
          <w:rFonts w:ascii="Times New Roman" w:hAnsi="Times New Roman" w:cs="Times New Roman"/>
          <w:sz w:val="28"/>
          <w:szCs w:val="28"/>
        </w:rPr>
        <w:t xml:space="preserve"> (далее </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w:t>
      </w:r>
      <w:r w:rsidR="006C73C1" w:rsidRPr="006C73C1">
        <w:rPr>
          <w:rFonts w:ascii="Times New Roman" w:hAnsi="Times New Roman" w:cs="Times New Roman"/>
          <w:sz w:val="28"/>
          <w:szCs w:val="28"/>
        </w:rPr>
        <w:t>Администрация округа</w:t>
      </w:r>
      <w:r w:rsidRPr="006C73C1">
        <w:rPr>
          <w:rFonts w:ascii="Times New Roman" w:hAnsi="Times New Roman" w:cs="Times New Roman"/>
          <w:sz w:val="28"/>
          <w:szCs w:val="28"/>
        </w:rPr>
        <w:t xml:space="preserve">) не позднее чем за 2 месяца до истечения срока полномочий действующего состава Общественного совета при </w:t>
      </w:r>
      <w:r w:rsidR="006C73C1" w:rsidRPr="006C73C1">
        <w:rPr>
          <w:rFonts w:ascii="Times New Roman" w:hAnsi="Times New Roman" w:cs="Times New Roman"/>
          <w:sz w:val="28"/>
          <w:szCs w:val="28"/>
        </w:rPr>
        <w:t>Администрации Северного управленческого округа</w:t>
      </w:r>
      <w:r w:rsidRPr="006C73C1">
        <w:rPr>
          <w:rFonts w:ascii="Times New Roman" w:hAnsi="Times New Roman" w:cs="Times New Roman"/>
          <w:sz w:val="28"/>
          <w:szCs w:val="28"/>
        </w:rPr>
        <w:t xml:space="preserve"> Свердловской области (далее </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Общественный совет) размещает на официальном сайте </w:t>
      </w:r>
      <w:r w:rsidR="006C73C1" w:rsidRPr="006C73C1">
        <w:rPr>
          <w:rFonts w:ascii="Times New Roman" w:hAnsi="Times New Roman" w:cs="Times New Roman"/>
          <w:sz w:val="28"/>
          <w:szCs w:val="28"/>
        </w:rPr>
        <w:t>Администрации округа</w:t>
      </w:r>
      <w:r w:rsidRPr="006C73C1">
        <w:rPr>
          <w:rFonts w:ascii="Times New Roman" w:hAnsi="Times New Roman" w:cs="Times New Roman"/>
          <w:sz w:val="28"/>
          <w:szCs w:val="28"/>
        </w:rPr>
        <w:t xml:space="preserve"> в информаци</w:t>
      </w:r>
      <w:r w:rsidR="006C73C1" w:rsidRPr="006C73C1">
        <w:rPr>
          <w:rFonts w:ascii="Times New Roman" w:hAnsi="Times New Roman" w:cs="Times New Roman"/>
          <w:sz w:val="28"/>
          <w:szCs w:val="28"/>
        </w:rPr>
        <w:t>онно-телекоммуникационной сети «</w:t>
      </w:r>
      <w:r w:rsidRPr="006C73C1">
        <w:rPr>
          <w:rFonts w:ascii="Times New Roman" w:hAnsi="Times New Roman" w:cs="Times New Roman"/>
          <w:sz w:val="28"/>
          <w:szCs w:val="28"/>
        </w:rPr>
        <w:t>Интернет</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w:t>
      </w:r>
      <w:r w:rsidR="006C73C1" w:rsidRPr="00440B60">
        <w:rPr>
          <w:rFonts w:ascii="Times New Roman" w:hAnsi="Times New Roman" w:cs="Times New Roman"/>
          <w:sz w:val="28"/>
          <w:szCs w:val="28"/>
        </w:rPr>
        <w:t>http://sever.midural.ru/</w:t>
      </w:r>
      <w:r w:rsidRPr="008C2E33">
        <w:rPr>
          <w:rFonts w:ascii="Times New Roman" w:hAnsi="Times New Roman" w:cs="Times New Roman"/>
          <w:sz w:val="28"/>
          <w:szCs w:val="28"/>
          <w:highlight w:val="yellow"/>
        </w:rPr>
        <w:t xml:space="preserve"> </w:t>
      </w:r>
      <w:r w:rsidRPr="006C73C1">
        <w:rPr>
          <w:rFonts w:ascii="Times New Roman" w:hAnsi="Times New Roman" w:cs="Times New Roman"/>
          <w:sz w:val="28"/>
          <w:szCs w:val="28"/>
        </w:rPr>
        <w:t xml:space="preserve">(далее </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официальный сайт </w:t>
      </w:r>
      <w:r w:rsidR="006C73C1" w:rsidRPr="006C73C1">
        <w:rPr>
          <w:rFonts w:ascii="Times New Roman" w:hAnsi="Times New Roman" w:cs="Times New Roman"/>
          <w:sz w:val="28"/>
          <w:szCs w:val="28"/>
        </w:rPr>
        <w:t>Администрации округа</w:t>
      </w:r>
      <w:r w:rsidRPr="006C73C1">
        <w:rPr>
          <w:rFonts w:ascii="Times New Roman" w:hAnsi="Times New Roman" w:cs="Times New Roman"/>
          <w:sz w:val="28"/>
          <w:szCs w:val="28"/>
        </w:rPr>
        <w:t xml:space="preserve">) уведомление о начале процедуры формирования Общественного совета (далее </w:t>
      </w:r>
      <w:r w:rsidR="006C73C1" w:rsidRPr="006C73C1">
        <w:rPr>
          <w:rFonts w:ascii="Times New Roman" w:hAnsi="Times New Roman" w:cs="Times New Roman"/>
          <w:sz w:val="28"/>
          <w:szCs w:val="28"/>
        </w:rPr>
        <w:t>–</w:t>
      </w:r>
      <w:r w:rsidRPr="006C73C1">
        <w:rPr>
          <w:rFonts w:ascii="Times New Roman" w:hAnsi="Times New Roman" w:cs="Times New Roman"/>
          <w:sz w:val="28"/>
          <w:szCs w:val="28"/>
        </w:rPr>
        <w:t xml:space="preserve"> уведомление), которое должно содержать:</w:t>
      </w:r>
    </w:p>
    <w:p w:rsidR="00880921" w:rsidRPr="006C73C1" w:rsidRDefault="00880921" w:rsidP="00BE7332">
      <w:pPr>
        <w:pStyle w:val="ConsPlusNormal"/>
        <w:ind w:firstLine="540"/>
        <w:jc w:val="both"/>
        <w:rPr>
          <w:rFonts w:ascii="Times New Roman" w:hAnsi="Times New Roman" w:cs="Times New Roman"/>
          <w:sz w:val="28"/>
          <w:szCs w:val="28"/>
        </w:rPr>
      </w:pPr>
      <w:r w:rsidRPr="006C73C1">
        <w:rPr>
          <w:rFonts w:ascii="Times New Roman" w:hAnsi="Times New Roman" w:cs="Times New Roman"/>
          <w:sz w:val="28"/>
          <w:szCs w:val="28"/>
        </w:rPr>
        <w:t>1) информацию о начале, сроках и адресе приема заявлений от общественных объединений и иных негосударственных некоммерческих организаций о выдвижении кандидатур в состав Общественного совета, количественном составе Общественного совета;</w:t>
      </w:r>
    </w:p>
    <w:p w:rsidR="00880921" w:rsidRPr="006C73C1" w:rsidRDefault="00880921" w:rsidP="00BE7332">
      <w:pPr>
        <w:pStyle w:val="ConsPlusNormal"/>
        <w:ind w:firstLine="540"/>
        <w:jc w:val="both"/>
        <w:rPr>
          <w:rFonts w:ascii="Times New Roman" w:hAnsi="Times New Roman" w:cs="Times New Roman"/>
          <w:sz w:val="28"/>
          <w:szCs w:val="28"/>
        </w:rPr>
      </w:pPr>
      <w:r w:rsidRPr="006C73C1">
        <w:rPr>
          <w:rFonts w:ascii="Times New Roman" w:hAnsi="Times New Roman" w:cs="Times New Roman"/>
          <w:sz w:val="28"/>
          <w:szCs w:val="28"/>
        </w:rPr>
        <w:t>2) перечень документов, представляемых общественными объединениями и иными негосударственными некоммерческими организациями, выдвигающими кандидатуры в состав Общественного совета;</w:t>
      </w:r>
    </w:p>
    <w:p w:rsidR="00880921" w:rsidRPr="006C73C1" w:rsidRDefault="00880921" w:rsidP="00BE7332">
      <w:pPr>
        <w:pStyle w:val="ConsPlusNormal"/>
        <w:ind w:firstLine="540"/>
        <w:jc w:val="both"/>
        <w:rPr>
          <w:rFonts w:ascii="Times New Roman" w:hAnsi="Times New Roman" w:cs="Times New Roman"/>
          <w:sz w:val="28"/>
          <w:szCs w:val="28"/>
        </w:rPr>
      </w:pPr>
      <w:r w:rsidRPr="006C73C1">
        <w:rPr>
          <w:rFonts w:ascii="Times New Roman" w:hAnsi="Times New Roman" w:cs="Times New Roman"/>
          <w:sz w:val="28"/>
          <w:szCs w:val="28"/>
        </w:rPr>
        <w:t>3) требования, предъявляемые к кандидатурам, выдвигаемым в состав Общественного совета, в соответствии с Положением об Общественном совете;</w:t>
      </w:r>
    </w:p>
    <w:p w:rsidR="00880921" w:rsidRPr="006C73C1" w:rsidRDefault="00880921" w:rsidP="00BE7332">
      <w:pPr>
        <w:pStyle w:val="ConsPlusNormal"/>
        <w:ind w:firstLine="540"/>
        <w:jc w:val="both"/>
        <w:rPr>
          <w:rFonts w:ascii="Times New Roman" w:hAnsi="Times New Roman" w:cs="Times New Roman"/>
          <w:sz w:val="28"/>
          <w:szCs w:val="28"/>
        </w:rPr>
      </w:pPr>
      <w:r w:rsidRPr="006C73C1">
        <w:rPr>
          <w:rFonts w:ascii="Times New Roman" w:hAnsi="Times New Roman" w:cs="Times New Roman"/>
          <w:sz w:val="28"/>
          <w:szCs w:val="28"/>
        </w:rPr>
        <w:t>4) сведения о персональном составе конкурсной комиссии, сформированной в целях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880921" w:rsidRPr="008E7E7F" w:rsidRDefault="00880921" w:rsidP="00BE7332">
      <w:pPr>
        <w:pStyle w:val="ConsPlusNormal"/>
        <w:ind w:firstLine="540"/>
        <w:jc w:val="both"/>
        <w:rPr>
          <w:rFonts w:ascii="Times New Roman" w:hAnsi="Times New Roman" w:cs="Times New Roman"/>
          <w:sz w:val="28"/>
          <w:szCs w:val="28"/>
        </w:rPr>
      </w:pPr>
      <w:r w:rsidRPr="008E7E7F">
        <w:rPr>
          <w:rFonts w:ascii="Times New Roman" w:hAnsi="Times New Roman" w:cs="Times New Roman"/>
          <w:sz w:val="28"/>
          <w:szCs w:val="28"/>
        </w:rPr>
        <w:t xml:space="preserve">2. Уведомление в течение 1 рабочего дня после размещения его на официальном сайте </w:t>
      </w:r>
      <w:r w:rsidR="006C73C1" w:rsidRPr="008E7E7F">
        <w:rPr>
          <w:rFonts w:ascii="Times New Roman" w:hAnsi="Times New Roman" w:cs="Times New Roman"/>
          <w:sz w:val="28"/>
          <w:szCs w:val="28"/>
        </w:rPr>
        <w:t>Администрации округа</w:t>
      </w:r>
      <w:r w:rsidRPr="008E7E7F">
        <w:rPr>
          <w:rFonts w:ascii="Times New Roman" w:hAnsi="Times New Roman" w:cs="Times New Roman"/>
          <w:sz w:val="28"/>
          <w:szCs w:val="28"/>
        </w:rPr>
        <w:t xml:space="preserve"> направляется в Общественную палату Свердловской области для размещения на официальном сайте Общественной палаты Свердловской области в информаци</w:t>
      </w:r>
      <w:r w:rsidR="008E7E7F" w:rsidRPr="008E7E7F">
        <w:rPr>
          <w:rFonts w:ascii="Times New Roman" w:hAnsi="Times New Roman" w:cs="Times New Roman"/>
          <w:sz w:val="28"/>
          <w:szCs w:val="28"/>
        </w:rPr>
        <w:t>онно-телекоммуникационной сети «</w:t>
      </w:r>
      <w:r w:rsidRPr="008E7E7F">
        <w:rPr>
          <w:rFonts w:ascii="Times New Roman" w:hAnsi="Times New Roman" w:cs="Times New Roman"/>
          <w:sz w:val="28"/>
          <w:szCs w:val="28"/>
        </w:rPr>
        <w:t>Интернет</w:t>
      </w:r>
      <w:r w:rsidR="008E7E7F" w:rsidRPr="008E7E7F">
        <w:rPr>
          <w:rFonts w:ascii="Times New Roman" w:hAnsi="Times New Roman" w:cs="Times New Roman"/>
          <w:sz w:val="28"/>
          <w:szCs w:val="28"/>
        </w:rPr>
        <w:t>»</w:t>
      </w:r>
      <w:r w:rsidRPr="008E7E7F">
        <w:rPr>
          <w:rFonts w:ascii="Times New Roman" w:hAnsi="Times New Roman" w:cs="Times New Roman"/>
          <w:sz w:val="28"/>
          <w:szCs w:val="28"/>
        </w:rPr>
        <w:t>.</w:t>
      </w:r>
    </w:p>
    <w:p w:rsidR="00880921" w:rsidRPr="008E7E7F" w:rsidRDefault="00880921" w:rsidP="00BE7332">
      <w:pPr>
        <w:pStyle w:val="ConsPlusNormal"/>
        <w:ind w:firstLine="540"/>
        <w:jc w:val="both"/>
        <w:rPr>
          <w:rFonts w:ascii="Times New Roman" w:hAnsi="Times New Roman" w:cs="Times New Roman"/>
          <w:sz w:val="28"/>
          <w:szCs w:val="28"/>
        </w:rPr>
      </w:pPr>
      <w:r w:rsidRPr="008E7E7F">
        <w:rPr>
          <w:rFonts w:ascii="Times New Roman" w:hAnsi="Times New Roman" w:cs="Times New Roman"/>
          <w:sz w:val="28"/>
          <w:szCs w:val="28"/>
        </w:rPr>
        <w:t xml:space="preserve">3. При направлении уведомления </w:t>
      </w:r>
      <w:r w:rsidR="008E7E7F" w:rsidRPr="008E7E7F">
        <w:rPr>
          <w:rFonts w:ascii="Times New Roman" w:hAnsi="Times New Roman" w:cs="Times New Roman"/>
          <w:sz w:val="28"/>
          <w:szCs w:val="28"/>
        </w:rPr>
        <w:t>Управляющий Северным управленческим округом Свердловской области</w:t>
      </w:r>
      <w:r w:rsidRPr="008E7E7F">
        <w:rPr>
          <w:rFonts w:ascii="Times New Roman" w:hAnsi="Times New Roman" w:cs="Times New Roman"/>
          <w:sz w:val="28"/>
          <w:szCs w:val="28"/>
        </w:rPr>
        <w:t xml:space="preserve"> (далее </w:t>
      </w:r>
      <w:r w:rsidR="008E7E7F" w:rsidRPr="008E7E7F">
        <w:rPr>
          <w:rFonts w:ascii="Times New Roman" w:hAnsi="Times New Roman" w:cs="Times New Roman"/>
          <w:sz w:val="28"/>
          <w:szCs w:val="28"/>
        </w:rPr>
        <w:t>–</w:t>
      </w:r>
      <w:r w:rsidRPr="008E7E7F">
        <w:rPr>
          <w:rFonts w:ascii="Times New Roman" w:hAnsi="Times New Roman" w:cs="Times New Roman"/>
          <w:sz w:val="28"/>
          <w:szCs w:val="28"/>
        </w:rPr>
        <w:t xml:space="preserve"> </w:t>
      </w:r>
      <w:r w:rsidR="008E7E7F" w:rsidRPr="008E7E7F">
        <w:rPr>
          <w:rFonts w:ascii="Times New Roman" w:hAnsi="Times New Roman" w:cs="Times New Roman"/>
          <w:sz w:val="28"/>
          <w:szCs w:val="28"/>
        </w:rPr>
        <w:t>Управляющий</w:t>
      </w:r>
      <w:r w:rsidRPr="008E7E7F">
        <w:rPr>
          <w:rFonts w:ascii="Times New Roman" w:hAnsi="Times New Roman" w:cs="Times New Roman"/>
          <w:sz w:val="28"/>
          <w:szCs w:val="28"/>
        </w:rPr>
        <w:t xml:space="preserve">) или лицо, его замещающее, предлагает Общественной палате Свердловской области назначить членов Общественного совета в соответствии </w:t>
      </w:r>
      <w:r w:rsidRPr="008E7E7F">
        <w:rPr>
          <w:rFonts w:ascii="Times New Roman" w:hAnsi="Times New Roman" w:cs="Times New Roman"/>
          <w:color w:val="000000" w:themeColor="text1"/>
          <w:sz w:val="28"/>
          <w:szCs w:val="28"/>
        </w:rPr>
        <w:t xml:space="preserve">с </w:t>
      </w:r>
      <w:hyperlink r:id="rId20" w:history="1">
        <w:r w:rsidRPr="008E7E7F">
          <w:rPr>
            <w:rFonts w:ascii="Times New Roman" w:hAnsi="Times New Roman" w:cs="Times New Roman"/>
            <w:color w:val="000000" w:themeColor="text1"/>
            <w:sz w:val="28"/>
            <w:szCs w:val="28"/>
          </w:rPr>
          <w:t>подпунктом 3 пункта 3 статьи 12</w:t>
        </w:r>
      </w:hyperlink>
      <w:r w:rsidRPr="008E7E7F">
        <w:rPr>
          <w:rFonts w:ascii="Times New Roman" w:hAnsi="Times New Roman" w:cs="Times New Roman"/>
          <w:sz w:val="28"/>
          <w:szCs w:val="28"/>
        </w:rPr>
        <w:t xml:space="preserve"> Закона Свердловской области от 19 декабря 2016 года </w:t>
      </w:r>
      <w:r w:rsidR="008E7E7F" w:rsidRPr="008E7E7F">
        <w:rPr>
          <w:rFonts w:ascii="Times New Roman" w:hAnsi="Times New Roman" w:cs="Times New Roman"/>
          <w:sz w:val="28"/>
          <w:szCs w:val="28"/>
        </w:rPr>
        <w:t xml:space="preserve">№ 151-ОЗ </w:t>
      </w:r>
      <w:r w:rsidR="008E7E7F" w:rsidRPr="008E7E7F">
        <w:rPr>
          <w:rFonts w:ascii="Times New Roman" w:hAnsi="Times New Roman" w:cs="Times New Roman"/>
          <w:sz w:val="28"/>
          <w:szCs w:val="28"/>
        </w:rPr>
        <w:br/>
        <w:t>«</w:t>
      </w:r>
      <w:r w:rsidRPr="008E7E7F">
        <w:rPr>
          <w:rFonts w:ascii="Times New Roman" w:hAnsi="Times New Roman" w:cs="Times New Roman"/>
          <w:sz w:val="28"/>
          <w:szCs w:val="28"/>
        </w:rPr>
        <w:t>Об общественном контроле в Свердловской области</w:t>
      </w:r>
      <w:r w:rsidR="008E7E7F" w:rsidRPr="008E7E7F">
        <w:rPr>
          <w:rFonts w:ascii="Times New Roman" w:hAnsi="Times New Roman" w:cs="Times New Roman"/>
          <w:sz w:val="28"/>
          <w:szCs w:val="28"/>
        </w:rPr>
        <w:t>»</w:t>
      </w:r>
      <w:r w:rsidRPr="008E7E7F">
        <w:rPr>
          <w:rFonts w:ascii="Times New Roman" w:hAnsi="Times New Roman" w:cs="Times New Roman"/>
          <w:sz w:val="28"/>
          <w:szCs w:val="28"/>
        </w:rPr>
        <w:t xml:space="preserve"> (далее </w:t>
      </w:r>
      <w:r w:rsidR="008E7E7F" w:rsidRPr="008E7E7F">
        <w:rPr>
          <w:rFonts w:ascii="Times New Roman" w:hAnsi="Times New Roman" w:cs="Times New Roman"/>
          <w:sz w:val="28"/>
          <w:szCs w:val="28"/>
        </w:rPr>
        <w:t>–</w:t>
      </w:r>
      <w:r w:rsidRPr="008E7E7F">
        <w:rPr>
          <w:rFonts w:ascii="Times New Roman" w:hAnsi="Times New Roman" w:cs="Times New Roman"/>
          <w:sz w:val="28"/>
          <w:szCs w:val="28"/>
        </w:rPr>
        <w:t xml:space="preserve"> Закон Свердловской области от 19 декабря 2016 года </w:t>
      </w:r>
      <w:r w:rsidR="008E7E7F" w:rsidRPr="008E7E7F">
        <w:rPr>
          <w:rFonts w:ascii="Times New Roman" w:hAnsi="Times New Roman" w:cs="Times New Roman"/>
          <w:sz w:val="28"/>
          <w:szCs w:val="28"/>
        </w:rPr>
        <w:t>№</w:t>
      </w:r>
      <w:r w:rsidRPr="008E7E7F">
        <w:rPr>
          <w:rFonts w:ascii="Times New Roman" w:hAnsi="Times New Roman" w:cs="Times New Roman"/>
          <w:sz w:val="28"/>
          <w:szCs w:val="28"/>
        </w:rPr>
        <w:t xml:space="preserve"> 151-ОЗ).</w:t>
      </w:r>
    </w:p>
    <w:p w:rsidR="00880921" w:rsidRPr="004B3F9F" w:rsidRDefault="00880921" w:rsidP="00BE7332">
      <w:pPr>
        <w:pStyle w:val="ConsPlusNormal"/>
        <w:ind w:firstLine="540"/>
        <w:jc w:val="both"/>
        <w:rPr>
          <w:rFonts w:ascii="Times New Roman" w:hAnsi="Times New Roman" w:cs="Times New Roman"/>
          <w:sz w:val="28"/>
          <w:szCs w:val="28"/>
        </w:rPr>
      </w:pPr>
      <w:r w:rsidRPr="004B3F9F">
        <w:rPr>
          <w:rFonts w:ascii="Times New Roman" w:hAnsi="Times New Roman" w:cs="Times New Roman"/>
          <w:sz w:val="28"/>
          <w:szCs w:val="28"/>
        </w:rPr>
        <w:lastRenderedPageBreak/>
        <w:t>4. Общественная палата Свердловской области не позднее 1 рабочего дня со дня получения уведомления размещает его на официальном сайте Общественной палаты Свердловской области в информаци</w:t>
      </w:r>
      <w:r w:rsidR="004B3F9F" w:rsidRPr="004B3F9F">
        <w:rPr>
          <w:rFonts w:ascii="Times New Roman" w:hAnsi="Times New Roman" w:cs="Times New Roman"/>
          <w:sz w:val="28"/>
          <w:szCs w:val="28"/>
        </w:rPr>
        <w:t>онно-телекоммуникационной сети «</w:t>
      </w:r>
      <w:r w:rsidRPr="004B3F9F">
        <w:rPr>
          <w:rFonts w:ascii="Times New Roman" w:hAnsi="Times New Roman" w:cs="Times New Roman"/>
          <w:sz w:val="28"/>
          <w:szCs w:val="28"/>
        </w:rPr>
        <w:t>Интернет</w:t>
      </w:r>
      <w:r w:rsidR="004B3F9F" w:rsidRPr="004B3F9F">
        <w:rPr>
          <w:rFonts w:ascii="Times New Roman" w:hAnsi="Times New Roman" w:cs="Times New Roman"/>
          <w:sz w:val="28"/>
          <w:szCs w:val="28"/>
        </w:rPr>
        <w:t>»</w:t>
      </w:r>
      <w:r w:rsidRPr="004B3F9F">
        <w:rPr>
          <w:rFonts w:ascii="Times New Roman" w:hAnsi="Times New Roman" w:cs="Times New Roman"/>
          <w:sz w:val="28"/>
          <w:szCs w:val="28"/>
        </w:rPr>
        <w:t xml:space="preserve"> и информирует </w:t>
      </w:r>
      <w:r w:rsidR="004B3F9F" w:rsidRPr="004B3F9F">
        <w:rPr>
          <w:rFonts w:ascii="Times New Roman" w:hAnsi="Times New Roman" w:cs="Times New Roman"/>
          <w:sz w:val="28"/>
          <w:szCs w:val="28"/>
        </w:rPr>
        <w:t>Администрацию округа</w:t>
      </w:r>
      <w:r w:rsidRPr="004B3F9F">
        <w:rPr>
          <w:rFonts w:ascii="Times New Roman" w:hAnsi="Times New Roman" w:cs="Times New Roman"/>
          <w:sz w:val="28"/>
          <w:szCs w:val="28"/>
        </w:rPr>
        <w:t xml:space="preserve"> об участии в формировании Общественного совета.</w:t>
      </w:r>
    </w:p>
    <w:p w:rsidR="00880921" w:rsidRPr="004B3F9F" w:rsidRDefault="00880921" w:rsidP="00BE7332">
      <w:pPr>
        <w:pStyle w:val="ConsPlusNormal"/>
        <w:ind w:firstLine="540"/>
        <w:jc w:val="both"/>
        <w:rPr>
          <w:rFonts w:ascii="Times New Roman" w:hAnsi="Times New Roman" w:cs="Times New Roman"/>
          <w:sz w:val="28"/>
          <w:szCs w:val="28"/>
        </w:rPr>
      </w:pPr>
      <w:r w:rsidRPr="004B3F9F">
        <w:rPr>
          <w:rFonts w:ascii="Times New Roman" w:hAnsi="Times New Roman" w:cs="Times New Roman"/>
          <w:sz w:val="28"/>
          <w:szCs w:val="28"/>
        </w:rPr>
        <w:t xml:space="preserve">5. Назначение Общественной палатой Свердловской области членов Общественного совета из числа членов и экспертов Общественной палаты Свердловской области в соответствии с </w:t>
      </w:r>
      <w:hyperlink r:id="rId21" w:history="1">
        <w:r w:rsidRPr="004B3F9F">
          <w:rPr>
            <w:rFonts w:ascii="Times New Roman" w:hAnsi="Times New Roman" w:cs="Times New Roman"/>
            <w:color w:val="000000" w:themeColor="text1"/>
            <w:sz w:val="28"/>
            <w:szCs w:val="28"/>
          </w:rPr>
          <w:t>подпунктом 3 пункта 3 статьи 12</w:t>
        </w:r>
      </w:hyperlink>
      <w:r w:rsidRPr="004B3F9F">
        <w:rPr>
          <w:rFonts w:ascii="Times New Roman" w:hAnsi="Times New Roman" w:cs="Times New Roman"/>
          <w:color w:val="000000" w:themeColor="text1"/>
          <w:sz w:val="28"/>
          <w:szCs w:val="28"/>
        </w:rPr>
        <w:t xml:space="preserve"> </w:t>
      </w:r>
      <w:r w:rsidRPr="004B3F9F">
        <w:rPr>
          <w:rFonts w:ascii="Times New Roman" w:hAnsi="Times New Roman" w:cs="Times New Roman"/>
          <w:sz w:val="28"/>
          <w:szCs w:val="28"/>
        </w:rPr>
        <w:t xml:space="preserve">Закона Свердловской области от 19 декабря 2016 года </w:t>
      </w:r>
      <w:r w:rsidR="004B3F9F" w:rsidRPr="004B3F9F">
        <w:rPr>
          <w:rFonts w:ascii="Times New Roman" w:hAnsi="Times New Roman" w:cs="Times New Roman"/>
          <w:sz w:val="28"/>
          <w:szCs w:val="28"/>
        </w:rPr>
        <w:t>№</w:t>
      </w:r>
      <w:r w:rsidRPr="004B3F9F">
        <w:rPr>
          <w:rFonts w:ascii="Times New Roman" w:hAnsi="Times New Roman" w:cs="Times New Roman"/>
          <w:sz w:val="28"/>
          <w:szCs w:val="28"/>
        </w:rPr>
        <w:t xml:space="preserve"> 151-ОЗ осуществляется в соответствии с порядком, утверждаемым Общественной палатой Свердловской области.</w:t>
      </w:r>
    </w:p>
    <w:p w:rsidR="00880921" w:rsidRPr="005B76EB" w:rsidRDefault="00880921" w:rsidP="00BE7332">
      <w:pPr>
        <w:pStyle w:val="ConsPlusNormal"/>
        <w:ind w:firstLine="540"/>
        <w:jc w:val="both"/>
        <w:rPr>
          <w:rFonts w:ascii="Times New Roman" w:hAnsi="Times New Roman" w:cs="Times New Roman"/>
          <w:sz w:val="28"/>
          <w:szCs w:val="28"/>
        </w:rPr>
      </w:pPr>
      <w:r w:rsidRPr="004B3F9F">
        <w:rPr>
          <w:rFonts w:ascii="Times New Roman" w:hAnsi="Times New Roman" w:cs="Times New Roman"/>
          <w:sz w:val="28"/>
          <w:szCs w:val="28"/>
        </w:rPr>
        <w:t xml:space="preserve">6. Список членов Общественного совета, назначенных Общественной палатой Свердловской области из числа членов и экспертов Общественной палаты Свердловской области, направляется Общественной палатой Свердловской области в </w:t>
      </w:r>
      <w:r w:rsidR="004B3F9F" w:rsidRPr="004B3F9F">
        <w:rPr>
          <w:rFonts w:ascii="Times New Roman" w:hAnsi="Times New Roman" w:cs="Times New Roman"/>
          <w:sz w:val="28"/>
          <w:szCs w:val="28"/>
        </w:rPr>
        <w:t>Администрацию округа</w:t>
      </w:r>
      <w:r w:rsidRPr="004B3F9F">
        <w:rPr>
          <w:rFonts w:ascii="Times New Roman" w:hAnsi="Times New Roman" w:cs="Times New Roman"/>
          <w:sz w:val="28"/>
          <w:szCs w:val="28"/>
        </w:rPr>
        <w:t xml:space="preserve"> в срок не позднее </w:t>
      </w:r>
      <w:r w:rsidR="004B3F9F" w:rsidRPr="004B3F9F">
        <w:rPr>
          <w:rFonts w:ascii="Times New Roman" w:hAnsi="Times New Roman" w:cs="Times New Roman"/>
          <w:sz w:val="28"/>
          <w:szCs w:val="28"/>
        </w:rPr>
        <w:br/>
      </w:r>
      <w:r w:rsidRPr="004B3F9F">
        <w:rPr>
          <w:rFonts w:ascii="Times New Roman" w:hAnsi="Times New Roman" w:cs="Times New Roman"/>
          <w:sz w:val="28"/>
          <w:szCs w:val="28"/>
        </w:rPr>
        <w:t xml:space="preserve">30 календарных дней со дня размещения уведомления на официальном сайте </w:t>
      </w:r>
      <w:r w:rsidRPr="005B76EB">
        <w:rPr>
          <w:rFonts w:ascii="Times New Roman" w:hAnsi="Times New Roman" w:cs="Times New Roman"/>
          <w:sz w:val="28"/>
          <w:szCs w:val="28"/>
        </w:rPr>
        <w:t xml:space="preserve">Общественной палаты Свердловской области в сети </w:t>
      </w:r>
      <w:r w:rsidR="004B3F9F" w:rsidRPr="005B76EB">
        <w:rPr>
          <w:rFonts w:ascii="Times New Roman" w:hAnsi="Times New Roman" w:cs="Times New Roman"/>
          <w:sz w:val="28"/>
          <w:szCs w:val="28"/>
        </w:rPr>
        <w:t>«</w:t>
      </w:r>
      <w:r w:rsidRPr="005B76EB">
        <w:rPr>
          <w:rFonts w:ascii="Times New Roman" w:hAnsi="Times New Roman" w:cs="Times New Roman"/>
          <w:sz w:val="28"/>
          <w:szCs w:val="28"/>
        </w:rPr>
        <w:t>Интернет</w:t>
      </w:r>
      <w:r w:rsidR="004B3F9F" w:rsidRPr="005B76EB">
        <w:rPr>
          <w:rFonts w:ascii="Times New Roman" w:hAnsi="Times New Roman" w:cs="Times New Roman"/>
          <w:sz w:val="28"/>
          <w:szCs w:val="28"/>
        </w:rPr>
        <w:t>»</w:t>
      </w:r>
      <w:r w:rsidRPr="005B76EB">
        <w:rPr>
          <w:rFonts w:ascii="Times New Roman" w:hAnsi="Times New Roman" w:cs="Times New Roman"/>
          <w:sz w:val="28"/>
          <w:szCs w:val="28"/>
        </w:rPr>
        <w:t>.</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 xml:space="preserve">7. Прием заявлений и иных документов от общественных объединений и иных негосударственных некоммерческих организаций, выдвигающих кандидатуры в состав Общественного совета, осуществляется отделом государственной гражданской службы кадровой и организационной работы </w:t>
      </w:r>
      <w:r w:rsidR="005B76EB" w:rsidRPr="005B76EB">
        <w:rPr>
          <w:rFonts w:ascii="Times New Roman" w:hAnsi="Times New Roman" w:cs="Times New Roman"/>
          <w:sz w:val="28"/>
          <w:szCs w:val="28"/>
        </w:rPr>
        <w:t>Администрации округа</w:t>
      </w:r>
      <w:r w:rsidRPr="005B76EB">
        <w:rPr>
          <w:rFonts w:ascii="Times New Roman" w:hAnsi="Times New Roman" w:cs="Times New Roman"/>
          <w:sz w:val="28"/>
          <w:szCs w:val="28"/>
        </w:rPr>
        <w:t>.</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 xml:space="preserve">8. </w:t>
      </w:r>
      <w:hyperlink w:anchor="P253" w:history="1">
        <w:r w:rsidRPr="005B76EB">
          <w:rPr>
            <w:rFonts w:ascii="Times New Roman" w:hAnsi="Times New Roman" w:cs="Times New Roman"/>
            <w:color w:val="000000" w:themeColor="text1"/>
            <w:sz w:val="28"/>
            <w:szCs w:val="28"/>
          </w:rPr>
          <w:t>Заявление</w:t>
        </w:r>
      </w:hyperlink>
      <w:r w:rsidRPr="005B76EB">
        <w:rPr>
          <w:rFonts w:ascii="Times New Roman" w:hAnsi="Times New Roman" w:cs="Times New Roman"/>
          <w:sz w:val="28"/>
          <w:szCs w:val="28"/>
        </w:rPr>
        <w:t xml:space="preserve"> от общественных объединений и иных некоммерческих организаций оформляется со</w:t>
      </w:r>
      <w:r w:rsidR="005B76EB" w:rsidRPr="005B76EB">
        <w:rPr>
          <w:rFonts w:ascii="Times New Roman" w:hAnsi="Times New Roman" w:cs="Times New Roman"/>
          <w:sz w:val="28"/>
          <w:szCs w:val="28"/>
        </w:rPr>
        <w:t>гласно приложению к настоящему П</w:t>
      </w:r>
      <w:r w:rsidRPr="005B76EB">
        <w:rPr>
          <w:rFonts w:ascii="Times New Roman" w:hAnsi="Times New Roman" w:cs="Times New Roman"/>
          <w:sz w:val="28"/>
          <w:szCs w:val="28"/>
        </w:rPr>
        <w:t>орядку.</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9. Общественное объединение и иная негосударственная некоммерческая организация имеют право выдвинуть в члены Общественного совета одну кандидатуру.</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 xml:space="preserve">10. При выдвижении кандидатуры в члены Общественного совета общественные объединения и иные негосударственные некоммерческие организации направляют на имя </w:t>
      </w:r>
      <w:r w:rsidR="005B76EB" w:rsidRPr="005B76EB">
        <w:rPr>
          <w:rFonts w:ascii="Times New Roman" w:hAnsi="Times New Roman" w:cs="Times New Roman"/>
          <w:sz w:val="28"/>
          <w:szCs w:val="28"/>
        </w:rPr>
        <w:t xml:space="preserve">Управляющего </w:t>
      </w:r>
      <w:r w:rsidRPr="005B76EB">
        <w:rPr>
          <w:rFonts w:ascii="Times New Roman" w:hAnsi="Times New Roman" w:cs="Times New Roman"/>
          <w:sz w:val="28"/>
          <w:szCs w:val="28"/>
        </w:rPr>
        <w:t>заявление о выдвижении кандидатуры в состав Общественного совета, к которому прилагаются следующие документы:</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1) выписка из протокола заседания руководящего органа общественного объединения и иной негосударственной некоммерческой организации, на котором было принято решение о выдвижении кандидатуры в состав Общественного совета;</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2) информация о кандидатуре, выдвигаемой в состав Общественного совета;</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3) письменное согласие гражданина на выдвижение его в состав Общественного совета;</w:t>
      </w:r>
    </w:p>
    <w:p w:rsidR="00880921" w:rsidRPr="005B76E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4) копия устава общественного объединения и иной негосударственной некоммерческой организации.</w:t>
      </w:r>
    </w:p>
    <w:p w:rsidR="00880921" w:rsidRPr="00AE5B1B" w:rsidRDefault="00880921" w:rsidP="00BE7332">
      <w:pPr>
        <w:pStyle w:val="ConsPlusNormal"/>
        <w:ind w:firstLine="540"/>
        <w:jc w:val="both"/>
        <w:rPr>
          <w:rFonts w:ascii="Times New Roman" w:hAnsi="Times New Roman" w:cs="Times New Roman"/>
          <w:sz w:val="28"/>
          <w:szCs w:val="28"/>
        </w:rPr>
      </w:pPr>
      <w:r w:rsidRPr="005B76EB">
        <w:rPr>
          <w:rFonts w:ascii="Times New Roman" w:hAnsi="Times New Roman" w:cs="Times New Roman"/>
          <w:sz w:val="28"/>
          <w:szCs w:val="28"/>
        </w:rPr>
        <w:t xml:space="preserve">11. Срок приема заявлений и иных документов от общественных объединений и иных негосударственных некоммерческих организаций не может составлять менее 30 календарных дней со дня размещения уведомления на </w:t>
      </w:r>
      <w:r w:rsidRPr="00AE5B1B">
        <w:rPr>
          <w:rFonts w:ascii="Times New Roman" w:hAnsi="Times New Roman" w:cs="Times New Roman"/>
          <w:sz w:val="28"/>
          <w:szCs w:val="28"/>
        </w:rPr>
        <w:lastRenderedPageBreak/>
        <w:t xml:space="preserve">официальном сайте </w:t>
      </w:r>
      <w:r w:rsidR="005B76EB" w:rsidRPr="00AE5B1B">
        <w:rPr>
          <w:rFonts w:ascii="Times New Roman" w:hAnsi="Times New Roman" w:cs="Times New Roman"/>
          <w:sz w:val="28"/>
          <w:szCs w:val="28"/>
        </w:rPr>
        <w:t>Администрации округа</w:t>
      </w:r>
      <w:r w:rsidRPr="00AE5B1B">
        <w:rPr>
          <w:rFonts w:ascii="Times New Roman" w:hAnsi="Times New Roman" w:cs="Times New Roman"/>
          <w:sz w:val="28"/>
          <w:szCs w:val="28"/>
        </w:rPr>
        <w:t>.</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12. Отдел государственной гражданской службы, кад</w:t>
      </w:r>
      <w:r w:rsidR="005B76EB" w:rsidRPr="00AE5B1B">
        <w:rPr>
          <w:rFonts w:ascii="Times New Roman" w:hAnsi="Times New Roman" w:cs="Times New Roman"/>
          <w:sz w:val="28"/>
          <w:szCs w:val="28"/>
        </w:rPr>
        <w:t>ровой и организационной работы Администрации округа</w:t>
      </w:r>
      <w:r w:rsidRPr="00AE5B1B">
        <w:rPr>
          <w:rFonts w:ascii="Times New Roman" w:hAnsi="Times New Roman" w:cs="Times New Roman"/>
          <w:sz w:val="28"/>
          <w:szCs w:val="28"/>
        </w:rPr>
        <w:t xml:space="preserve"> в течение 5 рабочих дней со дня истечения срока подачи заявлений от общественных объединений и иных негосударственных некоммерческих организаций формирует список кандидатур, выдвинутых в состав Общественного совета, и направляет его </w:t>
      </w:r>
      <w:r w:rsidR="005B76EB" w:rsidRPr="00AE5B1B">
        <w:rPr>
          <w:rFonts w:ascii="Times New Roman" w:hAnsi="Times New Roman" w:cs="Times New Roman"/>
          <w:sz w:val="28"/>
          <w:szCs w:val="28"/>
        </w:rPr>
        <w:t>Управляющему</w:t>
      </w:r>
      <w:r w:rsidRPr="00AE5B1B">
        <w:rPr>
          <w:rFonts w:ascii="Times New Roman" w:hAnsi="Times New Roman" w:cs="Times New Roman"/>
          <w:sz w:val="28"/>
          <w:szCs w:val="28"/>
        </w:rPr>
        <w:t>.</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13. </w:t>
      </w:r>
      <w:r w:rsidR="005B76EB" w:rsidRPr="00AE5B1B">
        <w:rPr>
          <w:rFonts w:ascii="Times New Roman" w:hAnsi="Times New Roman" w:cs="Times New Roman"/>
          <w:sz w:val="28"/>
          <w:szCs w:val="28"/>
        </w:rPr>
        <w:t xml:space="preserve">Управляющий </w:t>
      </w:r>
      <w:r w:rsidRPr="00AE5B1B">
        <w:rPr>
          <w:rFonts w:ascii="Times New Roman" w:hAnsi="Times New Roman" w:cs="Times New Roman"/>
          <w:sz w:val="28"/>
          <w:szCs w:val="28"/>
        </w:rPr>
        <w:t xml:space="preserve">в течение 10 рабочих дней со дня истечения срока подачи заявлений от общественных объединений и иных негосударственных некоммерческих организаций назначает членов Общественного совета в соответствии с </w:t>
      </w:r>
      <w:hyperlink r:id="rId22" w:history="1">
        <w:r w:rsidRPr="00AE5B1B">
          <w:rPr>
            <w:rFonts w:ascii="Times New Roman" w:hAnsi="Times New Roman" w:cs="Times New Roman"/>
            <w:color w:val="000000" w:themeColor="text1"/>
            <w:sz w:val="28"/>
            <w:szCs w:val="28"/>
          </w:rPr>
          <w:t>подпунктом 2 пункта 3 статьи 12</w:t>
        </w:r>
      </w:hyperlink>
      <w:r w:rsidRPr="00AE5B1B">
        <w:rPr>
          <w:rFonts w:ascii="Times New Roman" w:hAnsi="Times New Roman" w:cs="Times New Roman"/>
          <w:sz w:val="28"/>
          <w:szCs w:val="28"/>
        </w:rPr>
        <w:t xml:space="preserve"> Закона Свердловской области </w:t>
      </w:r>
      <w:r w:rsidR="005B76EB" w:rsidRPr="00AE5B1B">
        <w:rPr>
          <w:rFonts w:ascii="Times New Roman" w:hAnsi="Times New Roman" w:cs="Times New Roman"/>
          <w:sz w:val="28"/>
          <w:szCs w:val="28"/>
        </w:rPr>
        <w:br/>
      </w:r>
      <w:r w:rsidRPr="00AE5B1B">
        <w:rPr>
          <w:rFonts w:ascii="Times New Roman" w:hAnsi="Times New Roman" w:cs="Times New Roman"/>
          <w:sz w:val="28"/>
          <w:szCs w:val="28"/>
        </w:rPr>
        <w:t xml:space="preserve">от 19 декабря 2016 года </w:t>
      </w:r>
      <w:r w:rsidR="005B76EB" w:rsidRPr="00AE5B1B">
        <w:rPr>
          <w:rFonts w:ascii="Times New Roman" w:hAnsi="Times New Roman" w:cs="Times New Roman"/>
          <w:sz w:val="28"/>
          <w:szCs w:val="28"/>
        </w:rPr>
        <w:t>№</w:t>
      </w:r>
      <w:r w:rsidRPr="00AE5B1B">
        <w:rPr>
          <w:rFonts w:ascii="Times New Roman" w:hAnsi="Times New Roman" w:cs="Times New Roman"/>
          <w:sz w:val="28"/>
          <w:szCs w:val="28"/>
        </w:rPr>
        <w:t xml:space="preserve"> 151-ОЗ.</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14. Назначение </w:t>
      </w:r>
      <w:r w:rsidR="005B76EB" w:rsidRPr="00AE5B1B">
        <w:rPr>
          <w:rFonts w:ascii="Times New Roman" w:hAnsi="Times New Roman" w:cs="Times New Roman"/>
          <w:sz w:val="28"/>
          <w:szCs w:val="28"/>
        </w:rPr>
        <w:t xml:space="preserve">Управляющим </w:t>
      </w:r>
      <w:r w:rsidRPr="00AE5B1B">
        <w:rPr>
          <w:rFonts w:ascii="Times New Roman" w:hAnsi="Times New Roman" w:cs="Times New Roman"/>
          <w:sz w:val="28"/>
          <w:szCs w:val="28"/>
        </w:rPr>
        <w:t xml:space="preserve">членов Общественного совета из числа кандидатур, выдвинутых общественными объединениями и иными негосударственными некоммерческими организациями, осуществляется в соответствии с настоящим </w:t>
      </w:r>
      <w:r w:rsidR="005B76EB" w:rsidRPr="00AE5B1B">
        <w:rPr>
          <w:rFonts w:ascii="Times New Roman" w:hAnsi="Times New Roman" w:cs="Times New Roman"/>
          <w:sz w:val="28"/>
          <w:szCs w:val="28"/>
        </w:rPr>
        <w:t>П</w:t>
      </w:r>
      <w:r w:rsidRPr="00AE5B1B">
        <w:rPr>
          <w:rFonts w:ascii="Times New Roman" w:hAnsi="Times New Roman" w:cs="Times New Roman"/>
          <w:sz w:val="28"/>
          <w:szCs w:val="28"/>
        </w:rPr>
        <w:t>оложением.</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15. Отдел государственной гражданской службы, кадровой и организационной работы, информационного обеспечения </w:t>
      </w:r>
      <w:r w:rsidR="005B76EB" w:rsidRPr="00AE5B1B">
        <w:rPr>
          <w:rFonts w:ascii="Times New Roman" w:hAnsi="Times New Roman" w:cs="Times New Roman"/>
          <w:sz w:val="28"/>
          <w:szCs w:val="28"/>
        </w:rPr>
        <w:t>Администрации округа</w:t>
      </w:r>
      <w:r w:rsidRPr="00AE5B1B">
        <w:rPr>
          <w:rFonts w:ascii="Times New Roman" w:hAnsi="Times New Roman" w:cs="Times New Roman"/>
          <w:sz w:val="28"/>
          <w:szCs w:val="28"/>
        </w:rPr>
        <w:t xml:space="preserve"> не позднее 2 рабочих дней после назначения </w:t>
      </w:r>
      <w:r w:rsidR="005B76EB" w:rsidRPr="00AE5B1B">
        <w:rPr>
          <w:rFonts w:ascii="Times New Roman" w:hAnsi="Times New Roman" w:cs="Times New Roman"/>
          <w:sz w:val="28"/>
          <w:szCs w:val="28"/>
        </w:rPr>
        <w:t xml:space="preserve">Управляющим </w:t>
      </w:r>
      <w:r w:rsidRPr="00AE5B1B">
        <w:rPr>
          <w:rFonts w:ascii="Times New Roman" w:hAnsi="Times New Roman" w:cs="Times New Roman"/>
          <w:sz w:val="28"/>
          <w:szCs w:val="28"/>
        </w:rPr>
        <w:t xml:space="preserve">членов Общественного совета в соответствии с </w:t>
      </w:r>
      <w:hyperlink r:id="rId23" w:history="1">
        <w:r w:rsidRPr="00AE5B1B">
          <w:rPr>
            <w:rFonts w:ascii="Times New Roman" w:hAnsi="Times New Roman" w:cs="Times New Roman"/>
            <w:color w:val="000000" w:themeColor="text1"/>
            <w:sz w:val="28"/>
            <w:szCs w:val="28"/>
          </w:rPr>
          <w:t>подпунктом 2 пункта 3 статьи 12</w:t>
        </w:r>
      </w:hyperlink>
      <w:r w:rsidRPr="00AE5B1B">
        <w:rPr>
          <w:rFonts w:ascii="Times New Roman" w:hAnsi="Times New Roman" w:cs="Times New Roman"/>
          <w:color w:val="000000" w:themeColor="text1"/>
          <w:sz w:val="28"/>
          <w:szCs w:val="28"/>
        </w:rPr>
        <w:t xml:space="preserve"> </w:t>
      </w:r>
      <w:r w:rsidRPr="00AE5B1B">
        <w:rPr>
          <w:rFonts w:ascii="Times New Roman" w:hAnsi="Times New Roman" w:cs="Times New Roman"/>
          <w:sz w:val="28"/>
          <w:szCs w:val="28"/>
        </w:rPr>
        <w:t xml:space="preserve">Закона Свердловской области от 19 декабря 2016 года </w:t>
      </w:r>
      <w:r w:rsidR="005B76EB" w:rsidRPr="00AE5B1B">
        <w:rPr>
          <w:rFonts w:ascii="Times New Roman" w:hAnsi="Times New Roman" w:cs="Times New Roman"/>
          <w:sz w:val="28"/>
          <w:szCs w:val="28"/>
        </w:rPr>
        <w:t>№</w:t>
      </w:r>
      <w:r w:rsidRPr="00AE5B1B">
        <w:rPr>
          <w:rFonts w:ascii="Times New Roman" w:hAnsi="Times New Roman" w:cs="Times New Roman"/>
          <w:sz w:val="28"/>
          <w:szCs w:val="28"/>
        </w:rPr>
        <w:t xml:space="preserve"> 151-ОЗ формирует окончательный список кандидатур, выдвинутых в состав Общественного совета общественными объединениями и иными негосударственными некоммерческими организациями, без учета кандидатур, назначенных членами Общественного совета </w:t>
      </w:r>
      <w:r w:rsidR="005B76EB" w:rsidRPr="00AE5B1B">
        <w:rPr>
          <w:rFonts w:ascii="Times New Roman" w:hAnsi="Times New Roman" w:cs="Times New Roman"/>
          <w:sz w:val="28"/>
          <w:szCs w:val="28"/>
        </w:rPr>
        <w:t>Управляющим</w:t>
      </w:r>
      <w:r w:rsidRPr="00AE5B1B">
        <w:rPr>
          <w:rFonts w:ascii="Times New Roman" w:hAnsi="Times New Roman" w:cs="Times New Roman"/>
          <w:sz w:val="28"/>
          <w:szCs w:val="28"/>
        </w:rPr>
        <w:t>.</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16. Не позднее 5 рабочих дней со дня назначения </w:t>
      </w:r>
      <w:r w:rsidR="005B76EB" w:rsidRPr="00AE5B1B">
        <w:rPr>
          <w:rFonts w:ascii="Times New Roman" w:hAnsi="Times New Roman" w:cs="Times New Roman"/>
          <w:sz w:val="28"/>
          <w:szCs w:val="28"/>
        </w:rPr>
        <w:t>Управляющим</w:t>
      </w:r>
      <w:r w:rsidRPr="00AE5B1B">
        <w:rPr>
          <w:rFonts w:ascii="Times New Roman" w:hAnsi="Times New Roman" w:cs="Times New Roman"/>
          <w:sz w:val="28"/>
          <w:szCs w:val="28"/>
        </w:rPr>
        <w:t xml:space="preserve"> членов Общественного совета из числа кандидатур, выдвинутых общественными объединениями и иными негосударственными некоммерческими организациями, проводится конкурс по избранию членов Общественного совета из числа кандидатур, выдвинутых общественными объединениями и иными негосударственными некоммерческими организациями (далее </w:t>
      </w:r>
      <w:r w:rsidR="00AE5B1B" w:rsidRPr="00AE5B1B">
        <w:rPr>
          <w:rFonts w:ascii="Times New Roman" w:hAnsi="Times New Roman" w:cs="Times New Roman"/>
          <w:sz w:val="28"/>
          <w:szCs w:val="28"/>
        </w:rPr>
        <w:t>–</w:t>
      </w:r>
      <w:r w:rsidRPr="00AE5B1B">
        <w:rPr>
          <w:rFonts w:ascii="Times New Roman" w:hAnsi="Times New Roman" w:cs="Times New Roman"/>
          <w:sz w:val="28"/>
          <w:szCs w:val="28"/>
        </w:rPr>
        <w:t xml:space="preserve"> конкурс), </w:t>
      </w:r>
      <w:r w:rsidR="00AE5B1B" w:rsidRPr="00AE5B1B">
        <w:rPr>
          <w:rFonts w:ascii="Times New Roman" w:hAnsi="Times New Roman" w:cs="Times New Roman"/>
          <w:sz w:val="28"/>
          <w:szCs w:val="28"/>
        </w:rPr>
        <w:br/>
      </w:r>
      <w:r w:rsidRPr="00AE5B1B">
        <w:rPr>
          <w:rFonts w:ascii="Times New Roman" w:hAnsi="Times New Roman" w:cs="Times New Roman"/>
          <w:sz w:val="28"/>
          <w:szCs w:val="28"/>
        </w:rPr>
        <w:t xml:space="preserve">в соответствии с </w:t>
      </w:r>
      <w:hyperlink r:id="rId24" w:history="1">
        <w:r w:rsidRPr="00AE5B1B">
          <w:rPr>
            <w:rFonts w:ascii="Times New Roman" w:hAnsi="Times New Roman" w:cs="Times New Roman"/>
            <w:color w:val="000000" w:themeColor="text1"/>
            <w:sz w:val="28"/>
            <w:szCs w:val="28"/>
          </w:rPr>
          <w:t>подпунктом 1 пункта 3 статьи 12</w:t>
        </w:r>
      </w:hyperlink>
      <w:r w:rsidRPr="00AE5B1B">
        <w:rPr>
          <w:rFonts w:ascii="Times New Roman" w:hAnsi="Times New Roman" w:cs="Times New Roman"/>
          <w:sz w:val="28"/>
          <w:szCs w:val="28"/>
        </w:rPr>
        <w:t xml:space="preserve"> Закона Свердловской области </w:t>
      </w:r>
      <w:r w:rsidR="00AE5B1B" w:rsidRPr="00AE5B1B">
        <w:rPr>
          <w:rFonts w:ascii="Times New Roman" w:hAnsi="Times New Roman" w:cs="Times New Roman"/>
          <w:sz w:val="28"/>
          <w:szCs w:val="28"/>
        </w:rPr>
        <w:br/>
      </w:r>
      <w:r w:rsidRPr="00AE5B1B">
        <w:rPr>
          <w:rFonts w:ascii="Times New Roman" w:hAnsi="Times New Roman" w:cs="Times New Roman"/>
          <w:sz w:val="28"/>
          <w:szCs w:val="28"/>
        </w:rPr>
        <w:t xml:space="preserve">от 19 декабря 2016 года </w:t>
      </w:r>
      <w:r w:rsidR="00AE5B1B" w:rsidRPr="00AE5B1B">
        <w:rPr>
          <w:rFonts w:ascii="Times New Roman" w:hAnsi="Times New Roman" w:cs="Times New Roman"/>
          <w:sz w:val="28"/>
          <w:szCs w:val="28"/>
        </w:rPr>
        <w:t>№</w:t>
      </w:r>
      <w:r w:rsidRPr="00AE5B1B">
        <w:rPr>
          <w:rFonts w:ascii="Times New Roman" w:hAnsi="Times New Roman" w:cs="Times New Roman"/>
          <w:sz w:val="28"/>
          <w:szCs w:val="28"/>
        </w:rPr>
        <w:t xml:space="preserve"> 151-ОЗ.</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17. Для проведения конкурса </w:t>
      </w:r>
      <w:r w:rsidR="00AE5B1B" w:rsidRPr="00AE5B1B">
        <w:rPr>
          <w:rFonts w:ascii="Times New Roman" w:hAnsi="Times New Roman" w:cs="Times New Roman"/>
          <w:sz w:val="28"/>
          <w:szCs w:val="28"/>
        </w:rPr>
        <w:t>Администрацией округом</w:t>
      </w:r>
      <w:r w:rsidRPr="00AE5B1B">
        <w:rPr>
          <w:rFonts w:ascii="Times New Roman" w:hAnsi="Times New Roman" w:cs="Times New Roman"/>
          <w:sz w:val="28"/>
          <w:szCs w:val="28"/>
        </w:rPr>
        <w:t xml:space="preserve"> создается конкурсная комиссия, в состав которой могут быть включены представители </w:t>
      </w:r>
      <w:r w:rsidR="00AE5B1B" w:rsidRPr="00AE5B1B">
        <w:rPr>
          <w:rFonts w:ascii="Times New Roman" w:hAnsi="Times New Roman" w:cs="Times New Roman"/>
          <w:sz w:val="28"/>
          <w:szCs w:val="28"/>
        </w:rPr>
        <w:t>Администрации округа</w:t>
      </w:r>
      <w:r w:rsidRPr="00AE5B1B">
        <w:rPr>
          <w:rFonts w:ascii="Times New Roman" w:hAnsi="Times New Roman" w:cs="Times New Roman"/>
          <w:sz w:val="28"/>
          <w:szCs w:val="28"/>
        </w:rPr>
        <w:t>, члены действующего состава Общественного совета, эксперты.</w:t>
      </w:r>
    </w:p>
    <w:p w:rsidR="00880921" w:rsidRPr="00AE5B1B"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18. Деятельность конкурсной комиссии обеспечивает отдел государственной гражданской службы, кадровой и организационной работы </w:t>
      </w:r>
      <w:r w:rsidR="00AE5B1B" w:rsidRPr="00AE5B1B">
        <w:rPr>
          <w:rFonts w:ascii="Times New Roman" w:hAnsi="Times New Roman" w:cs="Times New Roman"/>
          <w:sz w:val="28"/>
          <w:szCs w:val="28"/>
        </w:rPr>
        <w:t>Администрации округа</w:t>
      </w:r>
      <w:r w:rsidRPr="00AE5B1B">
        <w:rPr>
          <w:rFonts w:ascii="Times New Roman" w:hAnsi="Times New Roman" w:cs="Times New Roman"/>
          <w:sz w:val="28"/>
          <w:szCs w:val="28"/>
        </w:rPr>
        <w:t>.</w:t>
      </w:r>
    </w:p>
    <w:p w:rsidR="00880921" w:rsidRPr="00E7421E" w:rsidRDefault="00880921" w:rsidP="00BE7332">
      <w:pPr>
        <w:pStyle w:val="ConsPlusNormal"/>
        <w:ind w:firstLine="540"/>
        <w:jc w:val="both"/>
        <w:rPr>
          <w:rFonts w:ascii="Times New Roman" w:hAnsi="Times New Roman" w:cs="Times New Roman"/>
          <w:sz w:val="28"/>
          <w:szCs w:val="28"/>
        </w:rPr>
      </w:pPr>
      <w:r w:rsidRPr="00AE5B1B">
        <w:rPr>
          <w:rFonts w:ascii="Times New Roman" w:hAnsi="Times New Roman" w:cs="Times New Roman"/>
          <w:sz w:val="28"/>
          <w:szCs w:val="28"/>
        </w:rPr>
        <w:t xml:space="preserve">19. Заседание конкурсной комиссии является правомочным, если на нем </w:t>
      </w:r>
      <w:r w:rsidRPr="00E7421E">
        <w:rPr>
          <w:rFonts w:ascii="Times New Roman" w:hAnsi="Times New Roman" w:cs="Times New Roman"/>
          <w:sz w:val="28"/>
          <w:szCs w:val="28"/>
        </w:rPr>
        <w:t>присутствует две третьих от общего числа членов конкурсной комиссии.</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20. Конкурсная комиссия:</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1) избирает из числа своих членов председателя конкурсной комиссии;</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 xml:space="preserve">2) определяет порядок и форму голосования по избранию членов Общественного совета из числа кандидатур, выдвинутых общественными </w:t>
      </w:r>
      <w:r w:rsidRPr="00E7421E">
        <w:rPr>
          <w:rFonts w:ascii="Times New Roman" w:hAnsi="Times New Roman" w:cs="Times New Roman"/>
          <w:sz w:val="28"/>
          <w:szCs w:val="28"/>
        </w:rPr>
        <w:lastRenderedPageBreak/>
        <w:t>объединениями и иными негосударственными некоммерческими организациями;</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3) избирает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 xml:space="preserve">21. Решение конкурсной комиссии об избрании членов Общественного совета оформляется протоколом, который подписывается председателем конкурсной комиссии и направляется </w:t>
      </w:r>
      <w:r w:rsidR="00E7421E" w:rsidRPr="00E7421E">
        <w:rPr>
          <w:rFonts w:ascii="Times New Roman" w:hAnsi="Times New Roman" w:cs="Times New Roman"/>
          <w:sz w:val="28"/>
          <w:szCs w:val="28"/>
        </w:rPr>
        <w:t>Управляющему</w:t>
      </w:r>
      <w:r w:rsidRPr="00E7421E">
        <w:rPr>
          <w:rFonts w:ascii="Times New Roman" w:hAnsi="Times New Roman" w:cs="Times New Roman"/>
          <w:sz w:val="28"/>
          <w:szCs w:val="28"/>
        </w:rPr>
        <w:t>.</w:t>
      </w:r>
    </w:p>
    <w:p w:rsidR="00880921" w:rsidRPr="00E7421E" w:rsidRDefault="00880921" w:rsidP="00BE7332">
      <w:pPr>
        <w:pStyle w:val="ConsPlusNormal"/>
        <w:ind w:firstLine="540"/>
        <w:jc w:val="both"/>
        <w:rPr>
          <w:rFonts w:ascii="Times New Roman" w:hAnsi="Times New Roman" w:cs="Times New Roman"/>
          <w:sz w:val="28"/>
          <w:szCs w:val="28"/>
        </w:rPr>
      </w:pPr>
      <w:r w:rsidRPr="00E7421E">
        <w:rPr>
          <w:rFonts w:ascii="Times New Roman" w:hAnsi="Times New Roman" w:cs="Times New Roman"/>
          <w:sz w:val="28"/>
          <w:szCs w:val="28"/>
        </w:rPr>
        <w:t xml:space="preserve">22. Не позднее 5 рабочих дней со дня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 </w:t>
      </w:r>
      <w:r w:rsidR="00E7421E" w:rsidRPr="00E7421E">
        <w:rPr>
          <w:rFonts w:ascii="Times New Roman" w:hAnsi="Times New Roman" w:cs="Times New Roman"/>
          <w:sz w:val="28"/>
          <w:szCs w:val="28"/>
        </w:rPr>
        <w:t>Управляющий</w:t>
      </w:r>
      <w:r w:rsidRPr="00E7421E">
        <w:rPr>
          <w:rFonts w:ascii="Times New Roman" w:hAnsi="Times New Roman" w:cs="Times New Roman"/>
          <w:sz w:val="28"/>
          <w:szCs w:val="28"/>
        </w:rPr>
        <w:t xml:space="preserve"> утверждает персональный состав Общественного совета, сведения о котором размещаются на официальном сайте </w:t>
      </w:r>
      <w:r w:rsidR="00E7421E" w:rsidRPr="00E7421E">
        <w:rPr>
          <w:rFonts w:ascii="Times New Roman" w:hAnsi="Times New Roman" w:cs="Times New Roman"/>
          <w:sz w:val="28"/>
          <w:szCs w:val="28"/>
        </w:rPr>
        <w:t>Администрации округа</w:t>
      </w:r>
      <w:r w:rsidRPr="00E7421E">
        <w:rPr>
          <w:rFonts w:ascii="Times New Roman" w:hAnsi="Times New Roman" w:cs="Times New Roman"/>
          <w:sz w:val="28"/>
          <w:szCs w:val="28"/>
        </w:rPr>
        <w:t xml:space="preserve"> в течение 1 дня </w:t>
      </w:r>
      <w:r w:rsidR="00E7421E" w:rsidRPr="00E7421E">
        <w:rPr>
          <w:rFonts w:ascii="Times New Roman" w:hAnsi="Times New Roman" w:cs="Times New Roman"/>
          <w:sz w:val="28"/>
          <w:szCs w:val="28"/>
        </w:rPr>
        <w:br/>
      </w:r>
      <w:r w:rsidRPr="00E7421E">
        <w:rPr>
          <w:rFonts w:ascii="Times New Roman" w:hAnsi="Times New Roman" w:cs="Times New Roman"/>
          <w:sz w:val="28"/>
          <w:szCs w:val="28"/>
        </w:rPr>
        <w:t>со дня его утверждения.</w:t>
      </w:r>
    </w:p>
    <w:p w:rsidR="00067E9D" w:rsidRDefault="00067E9D">
      <w:pPr>
        <w:rPr>
          <w:rFonts w:ascii="Times New Roman" w:eastAsia="Times New Roman" w:hAnsi="Times New Roman" w:cs="Times New Roman"/>
          <w:sz w:val="28"/>
          <w:szCs w:val="28"/>
          <w:highlight w:val="yellow"/>
          <w:lang w:eastAsia="ru-RU"/>
        </w:rPr>
      </w:pPr>
      <w:r>
        <w:rPr>
          <w:rFonts w:ascii="Times New Roman" w:hAnsi="Times New Roman" w:cs="Times New Roman"/>
          <w:sz w:val="28"/>
          <w:szCs w:val="28"/>
          <w:highlight w:val="yellow"/>
        </w:rPr>
        <w:br w:type="page"/>
      </w:r>
      <w:bookmarkStart w:id="3" w:name="_GoBack"/>
      <w:bookmarkEnd w:id="3"/>
    </w:p>
    <w:p w:rsidR="00880921" w:rsidRPr="00067E9D" w:rsidRDefault="00880921" w:rsidP="00067E9D">
      <w:pPr>
        <w:pStyle w:val="ConsPlusNormal"/>
        <w:ind w:left="5670"/>
        <w:jc w:val="both"/>
        <w:outlineLvl w:val="2"/>
        <w:rPr>
          <w:rFonts w:ascii="Times New Roman" w:hAnsi="Times New Roman" w:cs="Times New Roman"/>
          <w:sz w:val="28"/>
          <w:szCs w:val="28"/>
        </w:rPr>
      </w:pPr>
      <w:r w:rsidRPr="00067E9D">
        <w:rPr>
          <w:rFonts w:ascii="Times New Roman" w:hAnsi="Times New Roman" w:cs="Times New Roman"/>
          <w:sz w:val="28"/>
          <w:szCs w:val="28"/>
        </w:rPr>
        <w:lastRenderedPageBreak/>
        <w:t>Приложение</w:t>
      </w:r>
    </w:p>
    <w:p w:rsidR="00880921" w:rsidRPr="00067E9D" w:rsidRDefault="00880921" w:rsidP="00067E9D">
      <w:pPr>
        <w:pStyle w:val="ConsPlusNormal"/>
        <w:ind w:left="5670"/>
        <w:jc w:val="both"/>
        <w:rPr>
          <w:rFonts w:ascii="Times New Roman" w:hAnsi="Times New Roman" w:cs="Times New Roman"/>
          <w:sz w:val="28"/>
          <w:szCs w:val="28"/>
        </w:rPr>
      </w:pPr>
      <w:r w:rsidRPr="00067E9D">
        <w:rPr>
          <w:rFonts w:ascii="Times New Roman" w:hAnsi="Times New Roman" w:cs="Times New Roman"/>
          <w:sz w:val="28"/>
          <w:szCs w:val="28"/>
        </w:rPr>
        <w:t>к Порядку формирования</w:t>
      </w:r>
      <w:r w:rsidR="00067E9D" w:rsidRPr="00067E9D">
        <w:rPr>
          <w:rFonts w:ascii="Times New Roman" w:hAnsi="Times New Roman" w:cs="Times New Roman"/>
          <w:sz w:val="28"/>
          <w:szCs w:val="28"/>
        </w:rPr>
        <w:t xml:space="preserve"> </w:t>
      </w:r>
      <w:r w:rsidRPr="00067E9D">
        <w:rPr>
          <w:rFonts w:ascii="Times New Roman" w:hAnsi="Times New Roman" w:cs="Times New Roman"/>
          <w:sz w:val="28"/>
          <w:szCs w:val="28"/>
        </w:rPr>
        <w:t>Общественного совета</w:t>
      </w:r>
      <w:r w:rsidR="00067E9D" w:rsidRPr="00067E9D">
        <w:rPr>
          <w:rFonts w:ascii="Times New Roman" w:hAnsi="Times New Roman" w:cs="Times New Roman"/>
          <w:sz w:val="28"/>
          <w:szCs w:val="28"/>
        </w:rPr>
        <w:t xml:space="preserve"> </w:t>
      </w:r>
      <w:r w:rsidRPr="00067E9D">
        <w:rPr>
          <w:rFonts w:ascii="Times New Roman" w:hAnsi="Times New Roman" w:cs="Times New Roman"/>
          <w:sz w:val="28"/>
          <w:szCs w:val="28"/>
        </w:rPr>
        <w:t xml:space="preserve">при </w:t>
      </w:r>
      <w:r w:rsidR="00067E9D" w:rsidRPr="00067E9D">
        <w:rPr>
          <w:rFonts w:ascii="Times New Roman" w:hAnsi="Times New Roman" w:cs="Times New Roman"/>
          <w:sz w:val="28"/>
          <w:szCs w:val="28"/>
        </w:rPr>
        <w:t>Администрации Северного управленческого округа Свердловской области</w:t>
      </w:r>
    </w:p>
    <w:p w:rsidR="00880921" w:rsidRDefault="00880921" w:rsidP="00BE7332">
      <w:pPr>
        <w:pStyle w:val="ConsPlusNormal"/>
        <w:jc w:val="both"/>
        <w:rPr>
          <w:rFonts w:ascii="Times New Roman" w:hAnsi="Times New Roman" w:cs="Times New Roman"/>
          <w:sz w:val="28"/>
          <w:szCs w:val="28"/>
        </w:rPr>
      </w:pPr>
    </w:p>
    <w:p w:rsidR="00027138" w:rsidRPr="00067E9D" w:rsidRDefault="00027138" w:rsidP="00BE7332">
      <w:pPr>
        <w:pStyle w:val="ConsPlusNormal"/>
        <w:jc w:val="both"/>
        <w:rPr>
          <w:rFonts w:ascii="Times New Roman" w:hAnsi="Times New Roman" w:cs="Times New Roman"/>
          <w:sz w:val="28"/>
          <w:szCs w:val="28"/>
        </w:rPr>
      </w:pPr>
    </w:p>
    <w:p w:rsidR="00067E9D" w:rsidRPr="00027138" w:rsidRDefault="00880921" w:rsidP="00067E9D">
      <w:pPr>
        <w:pStyle w:val="ConsPlusNonformat"/>
        <w:jc w:val="both"/>
        <w:rPr>
          <w:rFonts w:ascii="Times New Roman" w:hAnsi="Times New Roman" w:cs="Times New Roman"/>
          <w:sz w:val="28"/>
          <w:szCs w:val="28"/>
        </w:rPr>
      </w:pPr>
      <w:r w:rsidRPr="00027138">
        <w:rPr>
          <w:rFonts w:ascii="Times New Roman" w:hAnsi="Times New Roman" w:cs="Times New Roman"/>
          <w:sz w:val="28"/>
          <w:szCs w:val="28"/>
        </w:rPr>
        <w:t>Форма</w:t>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r>
      <w:r w:rsidR="00067E9D" w:rsidRPr="00027138">
        <w:rPr>
          <w:rFonts w:ascii="Times New Roman" w:hAnsi="Times New Roman" w:cs="Times New Roman"/>
          <w:i/>
          <w:sz w:val="28"/>
          <w:szCs w:val="28"/>
        </w:rPr>
        <w:tab/>
        <w:t xml:space="preserve">         </w:t>
      </w:r>
      <w:r w:rsidR="00067E9D" w:rsidRPr="00027138">
        <w:rPr>
          <w:rFonts w:ascii="Times New Roman" w:hAnsi="Times New Roman" w:cs="Times New Roman"/>
          <w:sz w:val="28"/>
          <w:szCs w:val="28"/>
        </w:rPr>
        <w:t>В Администрацию Северного</w:t>
      </w:r>
    </w:p>
    <w:p w:rsidR="00067E9D" w:rsidRPr="00027138" w:rsidRDefault="00067E9D" w:rsidP="00067E9D">
      <w:pPr>
        <w:pStyle w:val="ConsPlusNonformat"/>
        <w:ind w:left="5664" w:firstLine="573"/>
        <w:jc w:val="both"/>
        <w:rPr>
          <w:rFonts w:ascii="Times New Roman" w:hAnsi="Times New Roman" w:cs="Times New Roman"/>
          <w:sz w:val="28"/>
          <w:szCs w:val="28"/>
        </w:rPr>
      </w:pPr>
      <w:r w:rsidRPr="00027138">
        <w:rPr>
          <w:rFonts w:ascii="Times New Roman" w:hAnsi="Times New Roman" w:cs="Times New Roman"/>
          <w:sz w:val="28"/>
          <w:szCs w:val="28"/>
        </w:rPr>
        <w:t xml:space="preserve"> управленческого округа </w:t>
      </w:r>
    </w:p>
    <w:p w:rsidR="00880921" w:rsidRPr="00027138" w:rsidRDefault="00067E9D" w:rsidP="00067E9D">
      <w:pPr>
        <w:pStyle w:val="ConsPlusNonformat"/>
        <w:ind w:left="5664" w:firstLine="573"/>
        <w:jc w:val="both"/>
        <w:rPr>
          <w:rFonts w:ascii="Times New Roman" w:hAnsi="Times New Roman" w:cs="Times New Roman"/>
          <w:i/>
          <w:sz w:val="28"/>
          <w:szCs w:val="28"/>
        </w:rPr>
      </w:pPr>
      <w:r w:rsidRPr="00027138">
        <w:rPr>
          <w:rFonts w:ascii="Times New Roman" w:hAnsi="Times New Roman" w:cs="Times New Roman"/>
          <w:sz w:val="28"/>
          <w:szCs w:val="28"/>
        </w:rPr>
        <w:t xml:space="preserve"> Свердловской области</w:t>
      </w:r>
    </w:p>
    <w:p w:rsidR="00880921" w:rsidRPr="00067E9D" w:rsidRDefault="00880921" w:rsidP="00BE7332">
      <w:pPr>
        <w:pStyle w:val="ConsPlusNonformat"/>
        <w:jc w:val="both"/>
        <w:rPr>
          <w:rFonts w:ascii="Times New Roman" w:hAnsi="Times New Roman" w:cs="Times New Roman"/>
          <w:sz w:val="28"/>
          <w:szCs w:val="28"/>
        </w:rPr>
      </w:pPr>
    </w:p>
    <w:p w:rsidR="00880921" w:rsidRPr="00F31DF6" w:rsidRDefault="00880921" w:rsidP="00067E9D">
      <w:pPr>
        <w:pStyle w:val="ConsPlusNonformat"/>
        <w:jc w:val="center"/>
        <w:rPr>
          <w:rFonts w:ascii="Times New Roman" w:hAnsi="Times New Roman" w:cs="Times New Roman"/>
          <w:b/>
          <w:sz w:val="28"/>
          <w:szCs w:val="28"/>
        </w:rPr>
      </w:pPr>
      <w:bookmarkStart w:id="4" w:name="P253"/>
      <w:bookmarkEnd w:id="4"/>
      <w:r w:rsidRPr="00F31DF6">
        <w:rPr>
          <w:rFonts w:ascii="Times New Roman" w:hAnsi="Times New Roman" w:cs="Times New Roman"/>
          <w:b/>
          <w:sz w:val="28"/>
          <w:szCs w:val="28"/>
        </w:rPr>
        <w:t>ЗАЯВЛЕНИЕ</w:t>
      </w:r>
    </w:p>
    <w:p w:rsidR="00F31DF6" w:rsidRDefault="00880921" w:rsidP="00067E9D">
      <w:pPr>
        <w:pStyle w:val="ConsPlusNonformat"/>
        <w:jc w:val="center"/>
        <w:rPr>
          <w:rFonts w:ascii="Times New Roman" w:hAnsi="Times New Roman" w:cs="Times New Roman"/>
          <w:b/>
          <w:sz w:val="28"/>
          <w:szCs w:val="28"/>
        </w:rPr>
      </w:pPr>
      <w:r w:rsidRPr="00F31DF6">
        <w:rPr>
          <w:rFonts w:ascii="Times New Roman" w:hAnsi="Times New Roman" w:cs="Times New Roman"/>
          <w:b/>
          <w:sz w:val="28"/>
          <w:szCs w:val="28"/>
        </w:rPr>
        <w:t xml:space="preserve">о выдвижении кандидатуры </w:t>
      </w:r>
    </w:p>
    <w:p w:rsidR="00F31DF6" w:rsidRDefault="00880921" w:rsidP="00067E9D">
      <w:pPr>
        <w:pStyle w:val="ConsPlusNonformat"/>
        <w:jc w:val="center"/>
        <w:rPr>
          <w:rFonts w:ascii="Times New Roman" w:hAnsi="Times New Roman" w:cs="Times New Roman"/>
          <w:b/>
          <w:sz w:val="28"/>
          <w:szCs w:val="28"/>
        </w:rPr>
      </w:pPr>
      <w:r w:rsidRPr="00F31DF6">
        <w:rPr>
          <w:rFonts w:ascii="Times New Roman" w:hAnsi="Times New Roman" w:cs="Times New Roman"/>
          <w:b/>
          <w:sz w:val="28"/>
          <w:szCs w:val="28"/>
        </w:rPr>
        <w:t>в состав Общественного совета</w:t>
      </w:r>
      <w:r w:rsidR="00F31DF6">
        <w:rPr>
          <w:rFonts w:ascii="Times New Roman" w:hAnsi="Times New Roman" w:cs="Times New Roman"/>
          <w:b/>
          <w:sz w:val="28"/>
          <w:szCs w:val="28"/>
        </w:rPr>
        <w:t xml:space="preserve"> </w:t>
      </w:r>
      <w:r w:rsidRPr="00F31DF6">
        <w:rPr>
          <w:rFonts w:ascii="Times New Roman" w:hAnsi="Times New Roman" w:cs="Times New Roman"/>
          <w:b/>
          <w:sz w:val="28"/>
          <w:szCs w:val="28"/>
        </w:rPr>
        <w:t xml:space="preserve">при </w:t>
      </w:r>
      <w:r w:rsidR="00067E9D" w:rsidRPr="00F31DF6">
        <w:rPr>
          <w:rFonts w:ascii="Times New Roman" w:hAnsi="Times New Roman" w:cs="Times New Roman"/>
          <w:b/>
          <w:sz w:val="28"/>
          <w:szCs w:val="28"/>
        </w:rPr>
        <w:t xml:space="preserve">Администрации </w:t>
      </w:r>
    </w:p>
    <w:p w:rsidR="00880921" w:rsidRPr="00F31DF6" w:rsidRDefault="00067E9D" w:rsidP="00067E9D">
      <w:pPr>
        <w:pStyle w:val="ConsPlusNonformat"/>
        <w:jc w:val="center"/>
        <w:rPr>
          <w:rFonts w:ascii="Times New Roman" w:hAnsi="Times New Roman" w:cs="Times New Roman"/>
          <w:b/>
          <w:sz w:val="28"/>
          <w:szCs w:val="28"/>
        </w:rPr>
      </w:pPr>
      <w:r w:rsidRPr="00F31DF6">
        <w:rPr>
          <w:rFonts w:ascii="Times New Roman" w:hAnsi="Times New Roman" w:cs="Times New Roman"/>
          <w:b/>
          <w:sz w:val="28"/>
          <w:szCs w:val="28"/>
        </w:rPr>
        <w:t>Северного управленческого округа</w:t>
      </w:r>
      <w:r w:rsidR="00880921" w:rsidRPr="00F31DF6">
        <w:rPr>
          <w:rFonts w:ascii="Times New Roman" w:hAnsi="Times New Roman" w:cs="Times New Roman"/>
          <w:b/>
          <w:sz w:val="28"/>
          <w:szCs w:val="28"/>
        </w:rPr>
        <w:t xml:space="preserve"> Свердловской области</w:t>
      </w:r>
    </w:p>
    <w:p w:rsidR="00880921" w:rsidRPr="00F12FA4" w:rsidRDefault="00880921" w:rsidP="00BE7332">
      <w:pPr>
        <w:pStyle w:val="ConsPlusNonformat"/>
        <w:jc w:val="both"/>
        <w:rPr>
          <w:rFonts w:ascii="Times New Roman" w:hAnsi="Times New Roman" w:cs="Times New Roman"/>
          <w:sz w:val="28"/>
          <w:szCs w:val="28"/>
        </w:rPr>
      </w:pP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______________________________________________________________________</w:t>
      </w:r>
    </w:p>
    <w:p w:rsidR="00880921" w:rsidRPr="00F12FA4" w:rsidRDefault="00880921" w:rsidP="00067E9D">
      <w:pPr>
        <w:pStyle w:val="ConsPlusNonformat"/>
        <w:jc w:val="center"/>
        <w:rPr>
          <w:rFonts w:ascii="Times New Roman" w:hAnsi="Times New Roman" w:cs="Times New Roman"/>
        </w:rPr>
      </w:pPr>
      <w:r w:rsidRPr="00F12FA4">
        <w:rPr>
          <w:rFonts w:ascii="Times New Roman" w:hAnsi="Times New Roman" w:cs="Times New Roman"/>
        </w:rPr>
        <w:t>(Наименование общественного объединения</w:t>
      </w:r>
    </w:p>
    <w:p w:rsidR="00880921" w:rsidRPr="00F12FA4" w:rsidRDefault="00880921" w:rsidP="00067E9D">
      <w:pPr>
        <w:pStyle w:val="ConsPlusNonformat"/>
        <w:jc w:val="center"/>
        <w:rPr>
          <w:rFonts w:ascii="Times New Roman" w:hAnsi="Times New Roman" w:cs="Times New Roman"/>
        </w:rPr>
      </w:pPr>
      <w:r w:rsidRPr="00F12FA4">
        <w:rPr>
          <w:rFonts w:ascii="Times New Roman" w:hAnsi="Times New Roman" w:cs="Times New Roman"/>
        </w:rPr>
        <w:t>(негосударственной некоммерческой организации)</w:t>
      </w:r>
    </w:p>
    <w:p w:rsidR="00880921" w:rsidRPr="00F12FA4" w:rsidRDefault="00880921" w:rsidP="00067E9D">
      <w:pPr>
        <w:pStyle w:val="ConsPlusNonformat"/>
        <w:jc w:val="center"/>
        <w:rPr>
          <w:rFonts w:ascii="Times New Roman" w:hAnsi="Times New Roman" w:cs="Times New Roman"/>
          <w:sz w:val="28"/>
          <w:szCs w:val="28"/>
        </w:rPr>
      </w:pPr>
      <w:r w:rsidRPr="00F12FA4">
        <w:rPr>
          <w:rFonts w:ascii="Times New Roman" w:hAnsi="Times New Roman" w:cs="Times New Roman"/>
        </w:rPr>
        <w:t>(адрес места расположения, телефон, электронный адрес))</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______________________________________________________________________</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______________________________________________________________________</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 xml:space="preserve">выдвигает кандидата </w:t>
      </w:r>
      <w:r w:rsidR="00F12FA4" w:rsidRPr="00F12FA4">
        <w:rPr>
          <w:rFonts w:ascii="Times New Roman" w:hAnsi="Times New Roman" w:cs="Times New Roman"/>
          <w:sz w:val="28"/>
          <w:szCs w:val="28"/>
        </w:rPr>
        <w:t>–</w:t>
      </w:r>
      <w:r w:rsidRPr="00F12FA4">
        <w:rPr>
          <w:rFonts w:ascii="Times New Roman" w:hAnsi="Times New Roman" w:cs="Times New Roman"/>
          <w:sz w:val="28"/>
          <w:szCs w:val="28"/>
        </w:rPr>
        <w:t xml:space="preserve"> _____________________________________________</w:t>
      </w:r>
      <w:r w:rsidR="00067E9D" w:rsidRPr="00F12FA4">
        <w:rPr>
          <w:rFonts w:ascii="Times New Roman" w:hAnsi="Times New Roman" w:cs="Times New Roman"/>
          <w:sz w:val="28"/>
          <w:szCs w:val="28"/>
        </w:rPr>
        <w:t>__</w:t>
      </w:r>
      <w:r w:rsidRPr="00F12FA4">
        <w:rPr>
          <w:rFonts w:ascii="Times New Roman" w:hAnsi="Times New Roman" w:cs="Times New Roman"/>
          <w:sz w:val="28"/>
          <w:szCs w:val="28"/>
        </w:rPr>
        <w:t>___</w:t>
      </w:r>
    </w:p>
    <w:p w:rsidR="00880921" w:rsidRPr="00F12FA4" w:rsidRDefault="00880921" w:rsidP="00F12FA4">
      <w:pPr>
        <w:pStyle w:val="ConsPlusNonformat"/>
        <w:ind w:left="3540" w:firstLine="708"/>
        <w:jc w:val="both"/>
        <w:rPr>
          <w:rFonts w:ascii="Times New Roman" w:hAnsi="Times New Roman" w:cs="Times New Roman"/>
        </w:rPr>
      </w:pPr>
      <w:r w:rsidRPr="00F12FA4">
        <w:rPr>
          <w:rFonts w:ascii="Times New Roman" w:hAnsi="Times New Roman" w:cs="Times New Roman"/>
        </w:rPr>
        <w:t>(Ф.И.О., дата рождения кандидата, гражданство,</w:t>
      </w:r>
    </w:p>
    <w:p w:rsidR="00880921" w:rsidRPr="00F12FA4" w:rsidRDefault="00880921" w:rsidP="00F12FA4">
      <w:pPr>
        <w:pStyle w:val="ConsPlusNonformat"/>
        <w:ind w:left="4248"/>
        <w:jc w:val="both"/>
        <w:rPr>
          <w:rFonts w:ascii="Times New Roman" w:hAnsi="Times New Roman" w:cs="Times New Roman"/>
          <w:sz w:val="28"/>
          <w:szCs w:val="28"/>
        </w:rPr>
      </w:pPr>
      <w:r w:rsidRPr="00F12FA4">
        <w:rPr>
          <w:rFonts w:ascii="Times New Roman" w:hAnsi="Times New Roman" w:cs="Times New Roman"/>
        </w:rPr>
        <w:t>место жительства, место работы (должность))</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______________________________________________________________________</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______________________________________________________________________</w:t>
      </w:r>
    </w:p>
    <w:p w:rsidR="00880921" w:rsidRPr="00F12FA4" w:rsidRDefault="00880921" w:rsidP="00BE7332">
      <w:pPr>
        <w:pStyle w:val="ConsPlusNonformat"/>
        <w:jc w:val="both"/>
        <w:rPr>
          <w:rFonts w:ascii="Times New Roman" w:hAnsi="Times New Roman" w:cs="Times New Roman"/>
          <w:sz w:val="28"/>
          <w:szCs w:val="28"/>
        </w:rPr>
      </w:pPr>
      <w:r w:rsidRPr="00F12FA4">
        <w:rPr>
          <w:rFonts w:ascii="Times New Roman" w:hAnsi="Times New Roman" w:cs="Times New Roman"/>
          <w:sz w:val="28"/>
          <w:szCs w:val="28"/>
        </w:rPr>
        <w:t xml:space="preserve">в состав Общественного совета при </w:t>
      </w:r>
      <w:r w:rsidR="00103F51">
        <w:rPr>
          <w:rFonts w:ascii="Times New Roman" w:hAnsi="Times New Roman" w:cs="Times New Roman"/>
          <w:sz w:val="28"/>
          <w:szCs w:val="28"/>
        </w:rPr>
        <w:t>Администрации Северного управленческого округа Свердловской области</w:t>
      </w:r>
      <w:r w:rsidR="00F12FA4" w:rsidRPr="00F12FA4">
        <w:rPr>
          <w:rFonts w:ascii="Times New Roman" w:hAnsi="Times New Roman" w:cs="Times New Roman"/>
          <w:sz w:val="28"/>
          <w:szCs w:val="28"/>
        </w:rPr>
        <w:t xml:space="preserve"> </w:t>
      </w:r>
      <w:r w:rsidRPr="00F12FA4">
        <w:rPr>
          <w:rFonts w:ascii="Times New Roman" w:hAnsi="Times New Roman" w:cs="Times New Roman"/>
          <w:sz w:val="28"/>
          <w:szCs w:val="28"/>
        </w:rPr>
        <w:t xml:space="preserve">(далее </w:t>
      </w:r>
      <w:r w:rsidR="00F12FA4" w:rsidRPr="00F12FA4">
        <w:rPr>
          <w:rFonts w:ascii="Times New Roman" w:hAnsi="Times New Roman" w:cs="Times New Roman"/>
          <w:sz w:val="28"/>
          <w:szCs w:val="28"/>
        </w:rPr>
        <w:t>–</w:t>
      </w:r>
      <w:r w:rsidRPr="00F12FA4">
        <w:rPr>
          <w:rFonts w:ascii="Times New Roman" w:hAnsi="Times New Roman" w:cs="Times New Roman"/>
          <w:sz w:val="28"/>
          <w:szCs w:val="28"/>
        </w:rPr>
        <w:t xml:space="preserve"> Общественный совет).</w:t>
      </w:r>
    </w:p>
    <w:p w:rsidR="00880921" w:rsidRPr="00F12FA4" w:rsidRDefault="00880921" w:rsidP="00F12FA4">
      <w:pPr>
        <w:pStyle w:val="ConsPlusNonformat"/>
        <w:ind w:firstLine="709"/>
        <w:jc w:val="both"/>
        <w:rPr>
          <w:rFonts w:ascii="Times New Roman" w:hAnsi="Times New Roman" w:cs="Times New Roman"/>
          <w:sz w:val="28"/>
          <w:szCs w:val="28"/>
        </w:rPr>
      </w:pPr>
      <w:r w:rsidRPr="00F12FA4">
        <w:rPr>
          <w:rFonts w:ascii="Times New Roman" w:hAnsi="Times New Roman" w:cs="Times New Roman"/>
          <w:sz w:val="28"/>
          <w:szCs w:val="28"/>
        </w:rPr>
        <w:t>Приложения:</w:t>
      </w:r>
    </w:p>
    <w:p w:rsidR="00880921" w:rsidRPr="00F12FA4" w:rsidRDefault="00F12FA4" w:rsidP="00F12FA4">
      <w:pPr>
        <w:pStyle w:val="ConsPlusNonformat"/>
        <w:ind w:firstLine="709"/>
        <w:jc w:val="both"/>
        <w:rPr>
          <w:rFonts w:ascii="Times New Roman" w:hAnsi="Times New Roman" w:cs="Times New Roman"/>
          <w:sz w:val="28"/>
          <w:szCs w:val="28"/>
        </w:rPr>
      </w:pPr>
      <w:r w:rsidRPr="00F12FA4">
        <w:rPr>
          <w:rFonts w:ascii="Times New Roman" w:hAnsi="Times New Roman" w:cs="Times New Roman"/>
          <w:sz w:val="28"/>
          <w:szCs w:val="28"/>
        </w:rPr>
        <w:t>1. В</w:t>
      </w:r>
      <w:r w:rsidR="00880921" w:rsidRPr="00F12FA4">
        <w:rPr>
          <w:rFonts w:ascii="Times New Roman" w:hAnsi="Times New Roman" w:cs="Times New Roman"/>
          <w:sz w:val="28"/>
          <w:szCs w:val="28"/>
        </w:rPr>
        <w:t>ыписка из протоко</w:t>
      </w:r>
      <w:r w:rsidRPr="00F12FA4">
        <w:rPr>
          <w:rFonts w:ascii="Times New Roman" w:hAnsi="Times New Roman" w:cs="Times New Roman"/>
          <w:sz w:val="28"/>
          <w:szCs w:val="28"/>
        </w:rPr>
        <w:t xml:space="preserve">ла </w:t>
      </w:r>
      <w:r w:rsidR="00880921" w:rsidRPr="00F12FA4">
        <w:rPr>
          <w:rFonts w:ascii="Times New Roman" w:hAnsi="Times New Roman" w:cs="Times New Roman"/>
          <w:sz w:val="28"/>
          <w:szCs w:val="28"/>
        </w:rPr>
        <w:t>заседания руководящего органа общественного</w:t>
      </w:r>
      <w:r w:rsidRPr="00F12FA4">
        <w:rPr>
          <w:rFonts w:ascii="Times New Roman" w:hAnsi="Times New Roman" w:cs="Times New Roman"/>
          <w:sz w:val="28"/>
          <w:szCs w:val="28"/>
        </w:rPr>
        <w:t xml:space="preserve"> </w:t>
      </w:r>
      <w:r w:rsidR="00880921" w:rsidRPr="00F12FA4">
        <w:rPr>
          <w:rFonts w:ascii="Times New Roman" w:hAnsi="Times New Roman" w:cs="Times New Roman"/>
          <w:sz w:val="28"/>
          <w:szCs w:val="28"/>
        </w:rPr>
        <w:t>объединения и иной негосударственной некоммерческой организации, на котором</w:t>
      </w:r>
      <w:r w:rsidRPr="00F12FA4">
        <w:rPr>
          <w:rFonts w:ascii="Times New Roman" w:hAnsi="Times New Roman" w:cs="Times New Roman"/>
          <w:sz w:val="28"/>
          <w:szCs w:val="28"/>
        </w:rPr>
        <w:t xml:space="preserve"> </w:t>
      </w:r>
      <w:r w:rsidR="00880921" w:rsidRPr="00F12FA4">
        <w:rPr>
          <w:rFonts w:ascii="Times New Roman" w:hAnsi="Times New Roman" w:cs="Times New Roman"/>
          <w:sz w:val="28"/>
          <w:szCs w:val="28"/>
        </w:rPr>
        <w:t>было принято решение о выдвижении кандидатуры в состав Общественного</w:t>
      </w:r>
      <w:r w:rsidRPr="00F12FA4">
        <w:rPr>
          <w:rFonts w:ascii="Times New Roman" w:hAnsi="Times New Roman" w:cs="Times New Roman"/>
          <w:sz w:val="28"/>
          <w:szCs w:val="28"/>
        </w:rPr>
        <w:t xml:space="preserve"> совета.</w:t>
      </w:r>
    </w:p>
    <w:p w:rsidR="00880921" w:rsidRPr="00F12FA4" w:rsidRDefault="00F12FA4" w:rsidP="00F12FA4">
      <w:pPr>
        <w:pStyle w:val="ConsPlusNonformat"/>
        <w:ind w:firstLine="709"/>
        <w:jc w:val="both"/>
        <w:rPr>
          <w:rFonts w:ascii="Times New Roman" w:hAnsi="Times New Roman" w:cs="Times New Roman"/>
          <w:sz w:val="28"/>
          <w:szCs w:val="28"/>
        </w:rPr>
      </w:pPr>
      <w:r w:rsidRPr="00F12FA4">
        <w:rPr>
          <w:rFonts w:ascii="Times New Roman" w:hAnsi="Times New Roman" w:cs="Times New Roman"/>
          <w:sz w:val="28"/>
          <w:szCs w:val="28"/>
        </w:rPr>
        <w:t>2. И</w:t>
      </w:r>
      <w:r w:rsidR="00880921" w:rsidRPr="00F12FA4">
        <w:rPr>
          <w:rFonts w:ascii="Times New Roman" w:hAnsi="Times New Roman" w:cs="Times New Roman"/>
          <w:sz w:val="28"/>
          <w:szCs w:val="28"/>
        </w:rPr>
        <w:t>нформация о кандидатуре, выдвигаемой в состав Общественного совета</w:t>
      </w:r>
      <w:r w:rsidRPr="00F12FA4">
        <w:rPr>
          <w:rFonts w:ascii="Times New Roman" w:hAnsi="Times New Roman" w:cs="Times New Roman"/>
          <w:sz w:val="28"/>
          <w:szCs w:val="28"/>
        </w:rPr>
        <w:t>.</w:t>
      </w:r>
    </w:p>
    <w:p w:rsidR="00880921" w:rsidRPr="00F12FA4" w:rsidRDefault="00880921" w:rsidP="00F12FA4">
      <w:pPr>
        <w:pStyle w:val="ConsPlusNonformat"/>
        <w:ind w:firstLine="709"/>
        <w:jc w:val="both"/>
        <w:rPr>
          <w:rFonts w:ascii="Times New Roman" w:hAnsi="Times New Roman" w:cs="Times New Roman"/>
          <w:sz w:val="28"/>
          <w:szCs w:val="28"/>
        </w:rPr>
      </w:pPr>
      <w:r w:rsidRPr="00F12FA4">
        <w:rPr>
          <w:rFonts w:ascii="Times New Roman" w:hAnsi="Times New Roman" w:cs="Times New Roman"/>
          <w:sz w:val="28"/>
          <w:szCs w:val="28"/>
        </w:rPr>
        <w:t>3.</w:t>
      </w:r>
      <w:r w:rsidR="00F12FA4" w:rsidRPr="00F12FA4">
        <w:rPr>
          <w:rFonts w:ascii="Times New Roman" w:hAnsi="Times New Roman" w:cs="Times New Roman"/>
          <w:sz w:val="28"/>
          <w:szCs w:val="28"/>
        </w:rPr>
        <w:t xml:space="preserve"> П</w:t>
      </w:r>
      <w:r w:rsidRPr="00F12FA4">
        <w:rPr>
          <w:rFonts w:ascii="Times New Roman" w:hAnsi="Times New Roman" w:cs="Times New Roman"/>
          <w:sz w:val="28"/>
          <w:szCs w:val="28"/>
        </w:rPr>
        <w:t>исьменное согласие гражданина на выдвижение его в состав</w:t>
      </w:r>
      <w:r w:rsidR="00F12FA4" w:rsidRPr="00F12FA4">
        <w:rPr>
          <w:rFonts w:ascii="Times New Roman" w:hAnsi="Times New Roman" w:cs="Times New Roman"/>
          <w:sz w:val="28"/>
          <w:szCs w:val="28"/>
        </w:rPr>
        <w:t xml:space="preserve"> </w:t>
      </w:r>
      <w:r w:rsidRPr="00F12FA4">
        <w:rPr>
          <w:rFonts w:ascii="Times New Roman" w:hAnsi="Times New Roman" w:cs="Times New Roman"/>
          <w:sz w:val="28"/>
          <w:szCs w:val="28"/>
        </w:rPr>
        <w:t>Общественного совета</w:t>
      </w:r>
      <w:r w:rsidR="00F12FA4" w:rsidRPr="00F12FA4">
        <w:rPr>
          <w:rFonts w:ascii="Times New Roman" w:hAnsi="Times New Roman" w:cs="Times New Roman"/>
          <w:sz w:val="28"/>
          <w:szCs w:val="28"/>
        </w:rPr>
        <w:t>.</w:t>
      </w:r>
    </w:p>
    <w:p w:rsidR="00880921" w:rsidRPr="00F12FA4" w:rsidRDefault="00F12FA4" w:rsidP="00F12FA4">
      <w:pPr>
        <w:pStyle w:val="ConsPlusNonformat"/>
        <w:ind w:firstLine="709"/>
        <w:jc w:val="both"/>
        <w:rPr>
          <w:rFonts w:ascii="Times New Roman" w:hAnsi="Times New Roman" w:cs="Times New Roman"/>
          <w:sz w:val="28"/>
          <w:szCs w:val="28"/>
        </w:rPr>
      </w:pPr>
      <w:r w:rsidRPr="00F12FA4">
        <w:rPr>
          <w:rFonts w:ascii="Times New Roman" w:hAnsi="Times New Roman" w:cs="Times New Roman"/>
          <w:sz w:val="28"/>
          <w:szCs w:val="28"/>
        </w:rPr>
        <w:t>4. К</w:t>
      </w:r>
      <w:r w:rsidR="00880921" w:rsidRPr="00F12FA4">
        <w:rPr>
          <w:rFonts w:ascii="Times New Roman" w:hAnsi="Times New Roman" w:cs="Times New Roman"/>
          <w:sz w:val="28"/>
          <w:szCs w:val="28"/>
        </w:rPr>
        <w:t xml:space="preserve">опия </w:t>
      </w:r>
      <w:r w:rsidRPr="00F12FA4">
        <w:rPr>
          <w:rFonts w:ascii="Times New Roman" w:hAnsi="Times New Roman" w:cs="Times New Roman"/>
          <w:sz w:val="28"/>
          <w:szCs w:val="28"/>
        </w:rPr>
        <w:t xml:space="preserve">устава общественного </w:t>
      </w:r>
      <w:r w:rsidR="00880921" w:rsidRPr="00F12FA4">
        <w:rPr>
          <w:rFonts w:ascii="Times New Roman" w:hAnsi="Times New Roman" w:cs="Times New Roman"/>
          <w:sz w:val="28"/>
          <w:szCs w:val="28"/>
        </w:rPr>
        <w:t>объединения и иной негосударственной</w:t>
      </w:r>
      <w:r w:rsidRPr="00F12FA4">
        <w:rPr>
          <w:rFonts w:ascii="Times New Roman" w:hAnsi="Times New Roman" w:cs="Times New Roman"/>
          <w:sz w:val="28"/>
          <w:szCs w:val="28"/>
        </w:rPr>
        <w:t xml:space="preserve"> </w:t>
      </w:r>
      <w:r w:rsidR="00880921" w:rsidRPr="00F12FA4">
        <w:rPr>
          <w:rFonts w:ascii="Times New Roman" w:hAnsi="Times New Roman" w:cs="Times New Roman"/>
          <w:sz w:val="28"/>
          <w:szCs w:val="28"/>
        </w:rPr>
        <w:t>некоммерческой организации.</w:t>
      </w:r>
    </w:p>
    <w:p w:rsidR="00880921" w:rsidRPr="00F12FA4" w:rsidRDefault="00880921" w:rsidP="00BE7332">
      <w:pPr>
        <w:pStyle w:val="ConsPlusNonformat"/>
        <w:jc w:val="both"/>
        <w:rPr>
          <w:rFonts w:ascii="Times New Roman" w:hAnsi="Times New Roman" w:cs="Times New Roman"/>
          <w:sz w:val="28"/>
          <w:szCs w:val="28"/>
        </w:rPr>
      </w:pPr>
    </w:p>
    <w:p w:rsidR="00880921" w:rsidRPr="00F12FA4" w:rsidRDefault="00F12FA4" w:rsidP="00F12FA4">
      <w:pPr>
        <w:pStyle w:val="ConsPlusNonformat"/>
        <w:rPr>
          <w:rFonts w:ascii="Times New Roman" w:hAnsi="Times New Roman" w:cs="Times New Roman"/>
          <w:sz w:val="28"/>
          <w:szCs w:val="28"/>
        </w:rPr>
      </w:pPr>
      <w:r w:rsidRPr="00F12FA4">
        <w:rPr>
          <w:rFonts w:ascii="Times New Roman" w:hAnsi="Times New Roman" w:cs="Times New Roman"/>
          <w:sz w:val="28"/>
          <w:szCs w:val="28"/>
        </w:rPr>
        <w:t>«</w:t>
      </w:r>
      <w:r w:rsidR="00880921" w:rsidRPr="00F12FA4">
        <w:rPr>
          <w:rFonts w:ascii="Times New Roman" w:hAnsi="Times New Roman" w:cs="Times New Roman"/>
          <w:sz w:val="28"/>
          <w:szCs w:val="28"/>
        </w:rPr>
        <w:t>__</w:t>
      </w:r>
      <w:r w:rsidRPr="00F12FA4">
        <w:rPr>
          <w:rFonts w:ascii="Times New Roman" w:hAnsi="Times New Roman" w:cs="Times New Roman"/>
          <w:sz w:val="28"/>
          <w:szCs w:val="28"/>
        </w:rPr>
        <w:t>»</w:t>
      </w:r>
      <w:r w:rsidR="00880921" w:rsidRPr="00F12FA4">
        <w:rPr>
          <w:rFonts w:ascii="Times New Roman" w:hAnsi="Times New Roman" w:cs="Times New Roman"/>
          <w:sz w:val="28"/>
          <w:szCs w:val="28"/>
        </w:rPr>
        <w:t xml:space="preserve"> _______________ 20__ г. </w:t>
      </w:r>
      <w:r>
        <w:rPr>
          <w:rFonts w:ascii="Times New Roman" w:hAnsi="Times New Roman" w:cs="Times New Roman"/>
          <w:sz w:val="28"/>
          <w:szCs w:val="28"/>
        </w:rPr>
        <w:t>_</w:t>
      </w:r>
      <w:r w:rsidR="00880921" w:rsidRPr="00F12FA4">
        <w:rPr>
          <w:rFonts w:ascii="Times New Roman" w:hAnsi="Times New Roman" w:cs="Times New Roman"/>
          <w:sz w:val="28"/>
          <w:szCs w:val="28"/>
        </w:rPr>
        <w:t>___________________________________________</w:t>
      </w:r>
    </w:p>
    <w:p w:rsidR="00880921" w:rsidRPr="00F12FA4" w:rsidRDefault="00880921" w:rsidP="00F12FA4">
      <w:pPr>
        <w:pStyle w:val="ConsPlusNonformat"/>
        <w:ind w:left="4956" w:firstLine="708"/>
        <w:jc w:val="both"/>
        <w:rPr>
          <w:rFonts w:ascii="Times New Roman" w:hAnsi="Times New Roman" w:cs="Times New Roman"/>
        </w:rPr>
      </w:pPr>
      <w:r w:rsidRPr="00F12FA4">
        <w:rPr>
          <w:rFonts w:ascii="Times New Roman" w:hAnsi="Times New Roman" w:cs="Times New Roman"/>
        </w:rPr>
        <w:t>(подпись, Ф.И.О. руководителя</w:t>
      </w:r>
    </w:p>
    <w:p w:rsidR="00880921" w:rsidRPr="00F12FA4" w:rsidRDefault="00880921" w:rsidP="00F12FA4">
      <w:pPr>
        <w:pStyle w:val="ConsPlusNonformat"/>
        <w:ind w:left="4248" w:firstLine="708"/>
        <w:jc w:val="both"/>
        <w:rPr>
          <w:rFonts w:ascii="Times New Roman" w:hAnsi="Times New Roman" w:cs="Times New Roman"/>
        </w:rPr>
      </w:pPr>
      <w:r w:rsidRPr="00F12FA4">
        <w:rPr>
          <w:rFonts w:ascii="Times New Roman" w:hAnsi="Times New Roman" w:cs="Times New Roman"/>
        </w:rPr>
        <w:t>общественного объединения, негосударственной</w:t>
      </w:r>
    </w:p>
    <w:p w:rsidR="00880921" w:rsidRPr="00F12FA4" w:rsidRDefault="00880921" w:rsidP="00F12FA4">
      <w:pPr>
        <w:pStyle w:val="ConsPlusNonformat"/>
        <w:ind w:left="4956" w:firstLine="708"/>
        <w:jc w:val="both"/>
        <w:rPr>
          <w:rFonts w:ascii="Times New Roman" w:hAnsi="Times New Roman" w:cs="Times New Roman"/>
          <w:sz w:val="28"/>
          <w:szCs w:val="28"/>
        </w:rPr>
      </w:pPr>
      <w:r w:rsidRPr="00F12FA4">
        <w:rPr>
          <w:rFonts w:ascii="Times New Roman" w:hAnsi="Times New Roman" w:cs="Times New Roman"/>
        </w:rPr>
        <w:t>некоммерческой организации)</w:t>
      </w:r>
    </w:p>
    <w:p w:rsidR="00067E9D" w:rsidRPr="00F12FA4" w:rsidRDefault="00067E9D">
      <w:pPr>
        <w:rPr>
          <w:rFonts w:ascii="Times New Roman" w:eastAsia="Times New Roman" w:hAnsi="Times New Roman" w:cs="Times New Roman"/>
          <w:sz w:val="28"/>
          <w:szCs w:val="28"/>
          <w:lang w:eastAsia="ru-RU"/>
        </w:rPr>
      </w:pPr>
      <w:r w:rsidRPr="00F12FA4">
        <w:rPr>
          <w:rFonts w:ascii="Times New Roman" w:hAnsi="Times New Roman" w:cs="Times New Roman"/>
          <w:sz w:val="28"/>
          <w:szCs w:val="28"/>
        </w:rPr>
        <w:br w:type="page"/>
      </w:r>
    </w:p>
    <w:p w:rsidR="00880921" w:rsidRPr="00B219AC" w:rsidRDefault="00CF4C58" w:rsidP="00CF4C58">
      <w:pPr>
        <w:pStyle w:val="ConsPlusNormal"/>
        <w:ind w:left="5670"/>
        <w:jc w:val="both"/>
        <w:outlineLvl w:val="1"/>
        <w:rPr>
          <w:rFonts w:ascii="Times New Roman" w:hAnsi="Times New Roman" w:cs="Times New Roman"/>
          <w:sz w:val="28"/>
          <w:szCs w:val="28"/>
        </w:rPr>
      </w:pPr>
      <w:r w:rsidRPr="00B219AC">
        <w:rPr>
          <w:rFonts w:ascii="Times New Roman" w:hAnsi="Times New Roman" w:cs="Times New Roman"/>
          <w:sz w:val="28"/>
          <w:szCs w:val="28"/>
        </w:rPr>
        <w:lastRenderedPageBreak/>
        <w:t>Приложение №</w:t>
      </w:r>
      <w:r w:rsidR="00880921" w:rsidRPr="00B219AC">
        <w:rPr>
          <w:rFonts w:ascii="Times New Roman" w:hAnsi="Times New Roman" w:cs="Times New Roman"/>
          <w:sz w:val="28"/>
          <w:szCs w:val="28"/>
        </w:rPr>
        <w:t xml:space="preserve"> 2</w:t>
      </w:r>
    </w:p>
    <w:p w:rsidR="00880921" w:rsidRPr="00B219AC" w:rsidRDefault="00880921" w:rsidP="00CF4C58">
      <w:pPr>
        <w:pStyle w:val="ConsPlusNormal"/>
        <w:ind w:left="5670"/>
        <w:jc w:val="both"/>
        <w:rPr>
          <w:rFonts w:ascii="Times New Roman" w:hAnsi="Times New Roman" w:cs="Times New Roman"/>
          <w:sz w:val="28"/>
          <w:szCs w:val="28"/>
        </w:rPr>
      </w:pPr>
      <w:r w:rsidRPr="00B219AC">
        <w:rPr>
          <w:rFonts w:ascii="Times New Roman" w:hAnsi="Times New Roman" w:cs="Times New Roman"/>
          <w:sz w:val="28"/>
          <w:szCs w:val="28"/>
        </w:rPr>
        <w:t>к Положению об Общественном совете</w:t>
      </w:r>
      <w:r w:rsidR="00CF4C58" w:rsidRPr="00B219AC">
        <w:rPr>
          <w:rFonts w:ascii="Times New Roman" w:hAnsi="Times New Roman" w:cs="Times New Roman"/>
          <w:sz w:val="28"/>
          <w:szCs w:val="28"/>
        </w:rPr>
        <w:t xml:space="preserve"> </w:t>
      </w:r>
      <w:r w:rsidRPr="00B219AC">
        <w:rPr>
          <w:rFonts w:ascii="Times New Roman" w:hAnsi="Times New Roman" w:cs="Times New Roman"/>
          <w:sz w:val="28"/>
          <w:szCs w:val="28"/>
        </w:rPr>
        <w:t xml:space="preserve">при </w:t>
      </w:r>
      <w:r w:rsidR="00CF4C58" w:rsidRPr="00B219AC">
        <w:rPr>
          <w:rFonts w:ascii="Times New Roman" w:hAnsi="Times New Roman" w:cs="Times New Roman"/>
          <w:sz w:val="28"/>
          <w:szCs w:val="28"/>
        </w:rPr>
        <w:t>Администрации Северного управленческого округа Свердловской области</w:t>
      </w:r>
    </w:p>
    <w:p w:rsidR="00880921" w:rsidRPr="00B219AC" w:rsidRDefault="00880921" w:rsidP="00BE7332">
      <w:pPr>
        <w:pStyle w:val="ConsPlusNormal"/>
        <w:jc w:val="both"/>
        <w:rPr>
          <w:rFonts w:ascii="Times New Roman" w:hAnsi="Times New Roman" w:cs="Times New Roman"/>
          <w:sz w:val="28"/>
          <w:szCs w:val="28"/>
        </w:rPr>
      </w:pPr>
    </w:p>
    <w:p w:rsidR="00880921" w:rsidRPr="00CF4C58" w:rsidRDefault="00880921" w:rsidP="00BE7332">
      <w:pPr>
        <w:pStyle w:val="ConsPlusNormal"/>
        <w:jc w:val="center"/>
        <w:rPr>
          <w:rFonts w:ascii="Times New Roman" w:hAnsi="Times New Roman" w:cs="Times New Roman"/>
          <w:b/>
          <w:sz w:val="28"/>
          <w:szCs w:val="28"/>
        </w:rPr>
      </w:pPr>
      <w:bookmarkStart w:id="5" w:name="P295"/>
      <w:bookmarkEnd w:id="5"/>
      <w:r w:rsidRPr="00CF4C58">
        <w:rPr>
          <w:rFonts w:ascii="Times New Roman" w:hAnsi="Times New Roman" w:cs="Times New Roman"/>
          <w:b/>
          <w:sz w:val="28"/>
          <w:szCs w:val="28"/>
        </w:rPr>
        <w:t>СТРУКТУРА</w:t>
      </w:r>
    </w:p>
    <w:p w:rsidR="00880921" w:rsidRPr="00CF4C58" w:rsidRDefault="00CF4C58" w:rsidP="00BE7332">
      <w:pPr>
        <w:pStyle w:val="ConsPlusNormal"/>
        <w:jc w:val="center"/>
        <w:rPr>
          <w:rFonts w:ascii="Times New Roman" w:hAnsi="Times New Roman" w:cs="Times New Roman"/>
          <w:b/>
          <w:sz w:val="28"/>
          <w:szCs w:val="28"/>
        </w:rPr>
      </w:pPr>
      <w:r w:rsidRPr="00CF4C58">
        <w:rPr>
          <w:rFonts w:ascii="Times New Roman" w:hAnsi="Times New Roman" w:cs="Times New Roman"/>
          <w:b/>
          <w:sz w:val="28"/>
          <w:szCs w:val="28"/>
        </w:rPr>
        <w:t>ежегодного доклада Общественного совета</w:t>
      </w:r>
    </w:p>
    <w:p w:rsidR="00CF4C58" w:rsidRPr="00CF4C58" w:rsidRDefault="00CF4C58" w:rsidP="00BE7332">
      <w:pPr>
        <w:pStyle w:val="ConsPlusNormal"/>
        <w:jc w:val="center"/>
        <w:rPr>
          <w:rFonts w:ascii="Times New Roman" w:hAnsi="Times New Roman" w:cs="Times New Roman"/>
          <w:b/>
          <w:sz w:val="28"/>
          <w:szCs w:val="28"/>
        </w:rPr>
      </w:pPr>
      <w:r w:rsidRPr="00CF4C58">
        <w:rPr>
          <w:rFonts w:ascii="Times New Roman" w:hAnsi="Times New Roman" w:cs="Times New Roman"/>
          <w:b/>
          <w:sz w:val="28"/>
          <w:szCs w:val="28"/>
        </w:rPr>
        <w:t xml:space="preserve">при Администрации Северного управленческого округа </w:t>
      </w:r>
    </w:p>
    <w:p w:rsidR="00880921" w:rsidRPr="00CF4C58" w:rsidRDefault="00CF4C58" w:rsidP="00BE7332">
      <w:pPr>
        <w:pStyle w:val="ConsPlusNormal"/>
        <w:jc w:val="center"/>
        <w:rPr>
          <w:rFonts w:ascii="Times New Roman" w:hAnsi="Times New Roman" w:cs="Times New Roman"/>
          <w:b/>
          <w:sz w:val="28"/>
          <w:szCs w:val="28"/>
        </w:rPr>
      </w:pPr>
      <w:r w:rsidRPr="00CF4C58">
        <w:rPr>
          <w:rFonts w:ascii="Times New Roman" w:hAnsi="Times New Roman" w:cs="Times New Roman"/>
          <w:b/>
          <w:sz w:val="28"/>
          <w:szCs w:val="28"/>
        </w:rPr>
        <w:t>Свердловской области</w:t>
      </w:r>
    </w:p>
    <w:p w:rsidR="00880921" w:rsidRPr="00CF4C58" w:rsidRDefault="00CF4C58" w:rsidP="00BE7332">
      <w:pPr>
        <w:pStyle w:val="ConsPlusNormal"/>
        <w:jc w:val="center"/>
        <w:rPr>
          <w:rFonts w:ascii="Times New Roman" w:hAnsi="Times New Roman" w:cs="Times New Roman"/>
          <w:b/>
          <w:sz w:val="28"/>
          <w:szCs w:val="28"/>
        </w:rPr>
      </w:pPr>
      <w:r w:rsidRPr="00CF4C58">
        <w:rPr>
          <w:rFonts w:ascii="Times New Roman" w:hAnsi="Times New Roman" w:cs="Times New Roman"/>
          <w:b/>
          <w:sz w:val="28"/>
          <w:szCs w:val="28"/>
        </w:rPr>
        <w:t>(критерии оценки эффективности деятельности общественного совета)</w:t>
      </w:r>
    </w:p>
    <w:p w:rsidR="00880921" w:rsidRPr="00CF4C58" w:rsidRDefault="00880921" w:rsidP="00BE7332">
      <w:pPr>
        <w:pStyle w:val="ConsPlusNormal"/>
        <w:jc w:val="both"/>
        <w:rPr>
          <w:rFonts w:ascii="Times New Roman" w:hAnsi="Times New Roman" w:cs="Times New Roman"/>
          <w:sz w:val="28"/>
          <w:szCs w:val="28"/>
        </w:rPr>
      </w:pPr>
    </w:p>
    <w:p w:rsidR="00880921" w:rsidRPr="00CF4C58" w:rsidRDefault="00880921" w:rsidP="00BE7332">
      <w:pPr>
        <w:pStyle w:val="ConsPlusNormal"/>
        <w:ind w:firstLine="540"/>
        <w:jc w:val="both"/>
        <w:rPr>
          <w:rFonts w:ascii="Times New Roman" w:hAnsi="Times New Roman" w:cs="Times New Roman"/>
          <w:sz w:val="28"/>
          <w:szCs w:val="28"/>
        </w:rPr>
      </w:pPr>
      <w:r w:rsidRPr="00CF4C58">
        <w:rPr>
          <w:rFonts w:ascii="Times New Roman" w:hAnsi="Times New Roman" w:cs="Times New Roman"/>
          <w:sz w:val="28"/>
          <w:szCs w:val="28"/>
        </w:rPr>
        <w:t xml:space="preserve">В ежегодный доклад Общественного совета при </w:t>
      </w:r>
      <w:r w:rsidR="00CF4C58" w:rsidRPr="00CF4C58">
        <w:rPr>
          <w:rFonts w:ascii="Times New Roman" w:hAnsi="Times New Roman" w:cs="Times New Roman"/>
          <w:sz w:val="28"/>
          <w:szCs w:val="28"/>
        </w:rPr>
        <w:t>Администрации Северного управленческого округа Свердловской области</w:t>
      </w:r>
      <w:r w:rsidRPr="00CF4C58">
        <w:rPr>
          <w:rFonts w:ascii="Times New Roman" w:hAnsi="Times New Roman" w:cs="Times New Roman"/>
          <w:sz w:val="28"/>
          <w:szCs w:val="28"/>
        </w:rPr>
        <w:t xml:space="preserve"> (далее </w:t>
      </w:r>
      <w:r w:rsidR="00CF4C58" w:rsidRPr="00CF4C58">
        <w:rPr>
          <w:rFonts w:ascii="Times New Roman" w:hAnsi="Times New Roman" w:cs="Times New Roman"/>
          <w:sz w:val="28"/>
          <w:szCs w:val="28"/>
        </w:rPr>
        <w:t>–</w:t>
      </w:r>
      <w:r w:rsidRPr="00CF4C58">
        <w:rPr>
          <w:rFonts w:ascii="Times New Roman" w:hAnsi="Times New Roman" w:cs="Times New Roman"/>
          <w:sz w:val="28"/>
          <w:szCs w:val="28"/>
        </w:rPr>
        <w:t xml:space="preserve"> Общественный совет) могут быть включены следующие сведения:</w:t>
      </w:r>
    </w:p>
    <w:p w:rsidR="00880921" w:rsidRPr="00CF4C58" w:rsidRDefault="00880921" w:rsidP="00BE7332">
      <w:pPr>
        <w:pStyle w:val="ConsPlusNormal"/>
        <w:ind w:firstLine="540"/>
        <w:jc w:val="both"/>
        <w:rPr>
          <w:rFonts w:ascii="Times New Roman" w:hAnsi="Times New Roman" w:cs="Times New Roman"/>
          <w:sz w:val="28"/>
          <w:szCs w:val="28"/>
        </w:rPr>
      </w:pPr>
      <w:r w:rsidRPr="00CF4C58">
        <w:rPr>
          <w:rFonts w:ascii="Times New Roman" w:hAnsi="Times New Roman" w:cs="Times New Roman"/>
          <w:sz w:val="28"/>
          <w:szCs w:val="28"/>
        </w:rPr>
        <w:t>1) общая информация о деятельности Общественного совета: дата формирования, сведения о количественном и персональном составе Общественного совета, сведения об изменениях, внесенных в Положение об Общественном совете в отчетном периоде;</w:t>
      </w:r>
    </w:p>
    <w:p w:rsidR="00880921" w:rsidRPr="00CF4C58" w:rsidRDefault="00880921" w:rsidP="00BE7332">
      <w:pPr>
        <w:pStyle w:val="ConsPlusNormal"/>
        <w:ind w:firstLine="540"/>
        <w:jc w:val="both"/>
        <w:rPr>
          <w:rFonts w:ascii="Times New Roman" w:hAnsi="Times New Roman" w:cs="Times New Roman"/>
          <w:sz w:val="28"/>
          <w:szCs w:val="28"/>
        </w:rPr>
      </w:pPr>
      <w:r w:rsidRPr="00CF4C58">
        <w:rPr>
          <w:rFonts w:ascii="Times New Roman" w:hAnsi="Times New Roman" w:cs="Times New Roman"/>
          <w:sz w:val="28"/>
          <w:szCs w:val="28"/>
        </w:rPr>
        <w:t>2) мероприятия Общественного совета: количество и формат проведенных заседаний, иных мероприятий с участием членов Общественного совета, перечень рассмотренных вопросов, сведения о принятых решениях и мерах, принятых (принимаемых) по итогам их рассмотрения;</w:t>
      </w:r>
    </w:p>
    <w:p w:rsidR="00880921" w:rsidRPr="00A3447B" w:rsidRDefault="00880921" w:rsidP="00BE7332">
      <w:pPr>
        <w:pStyle w:val="ConsPlusNormal"/>
        <w:ind w:firstLine="540"/>
        <w:jc w:val="both"/>
        <w:rPr>
          <w:rFonts w:ascii="Times New Roman" w:hAnsi="Times New Roman" w:cs="Times New Roman"/>
          <w:sz w:val="28"/>
          <w:szCs w:val="28"/>
        </w:rPr>
      </w:pPr>
      <w:r w:rsidRPr="00CF4C58">
        <w:rPr>
          <w:rFonts w:ascii="Times New Roman" w:hAnsi="Times New Roman" w:cs="Times New Roman"/>
          <w:sz w:val="28"/>
          <w:szCs w:val="28"/>
        </w:rPr>
        <w:t xml:space="preserve">3) информационная открытость Общественного совета: наличие страницы Общественного совета на официальном сайте </w:t>
      </w:r>
      <w:r w:rsidR="00CF4C58" w:rsidRPr="00CF4C58">
        <w:rPr>
          <w:rFonts w:ascii="Times New Roman" w:hAnsi="Times New Roman" w:cs="Times New Roman"/>
          <w:sz w:val="28"/>
          <w:szCs w:val="28"/>
        </w:rPr>
        <w:t>Администрации Северного управленческого округа Свердловской области</w:t>
      </w:r>
      <w:r w:rsidRPr="00CF4C58">
        <w:rPr>
          <w:rFonts w:ascii="Times New Roman" w:hAnsi="Times New Roman" w:cs="Times New Roman"/>
          <w:sz w:val="28"/>
          <w:szCs w:val="28"/>
        </w:rPr>
        <w:t xml:space="preserve"> (далее </w:t>
      </w:r>
      <w:r w:rsidR="00CF4C58" w:rsidRPr="00CF4C58">
        <w:rPr>
          <w:rFonts w:ascii="Times New Roman" w:hAnsi="Times New Roman" w:cs="Times New Roman"/>
          <w:sz w:val="28"/>
          <w:szCs w:val="28"/>
        </w:rPr>
        <w:t>–</w:t>
      </w:r>
      <w:r w:rsidRPr="00CF4C58">
        <w:rPr>
          <w:rFonts w:ascii="Times New Roman" w:hAnsi="Times New Roman" w:cs="Times New Roman"/>
          <w:sz w:val="28"/>
          <w:szCs w:val="28"/>
        </w:rPr>
        <w:t xml:space="preserve"> </w:t>
      </w:r>
      <w:r w:rsidR="00CF4C58" w:rsidRPr="00CF4C58">
        <w:rPr>
          <w:rFonts w:ascii="Times New Roman" w:hAnsi="Times New Roman" w:cs="Times New Roman"/>
          <w:sz w:val="28"/>
          <w:szCs w:val="28"/>
        </w:rPr>
        <w:t>Администрация округа</w:t>
      </w:r>
      <w:r w:rsidRPr="00CF4C58">
        <w:rPr>
          <w:rFonts w:ascii="Times New Roman" w:hAnsi="Times New Roman" w:cs="Times New Roman"/>
          <w:sz w:val="28"/>
          <w:szCs w:val="28"/>
        </w:rPr>
        <w:t xml:space="preserve">) в </w:t>
      </w:r>
      <w:r w:rsidRPr="00A3447B">
        <w:rPr>
          <w:rFonts w:ascii="Times New Roman" w:hAnsi="Times New Roman" w:cs="Times New Roman"/>
          <w:sz w:val="28"/>
          <w:szCs w:val="28"/>
        </w:rPr>
        <w:t xml:space="preserve">информационно-телекоммуникационной сети </w:t>
      </w:r>
      <w:r w:rsidR="00B219AC" w:rsidRPr="00A3447B">
        <w:rPr>
          <w:rFonts w:ascii="Times New Roman" w:hAnsi="Times New Roman" w:cs="Times New Roman"/>
          <w:sz w:val="28"/>
          <w:szCs w:val="28"/>
        </w:rPr>
        <w:t>«</w:t>
      </w:r>
      <w:r w:rsidRPr="00A3447B">
        <w:rPr>
          <w:rFonts w:ascii="Times New Roman" w:hAnsi="Times New Roman" w:cs="Times New Roman"/>
          <w:sz w:val="28"/>
          <w:szCs w:val="28"/>
        </w:rPr>
        <w:t>Интернет</w:t>
      </w:r>
      <w:r w:rsidR="00B219AC" w:rsidRPr="00A3447B">
        <w:rPr>
          <w:rFonts w:ascii="Times New Roman" w:hAnsi="Times New Roman" w:cs="Times New Roman"/>
          <w:sz w:val="28"/>
          <w:szCs w:val="28"/>
        </w:rPr>
        <w:t>»</w:t>
      </w:r>
      <w:r w:rsidRPr="00A3447B">
        <w:rPr>
          <w:rFonts w:ascii="Times New Roman" w:hAnsi="Times New Roman" w:cs="Times New Roman"/>
          <w:sz w:val="28"/>
          <w:szCs w:val="28"/>
        </w:rPr>
        <w:t xml:space="preserve"> </w:t>
      </w:r>
      <w:r w:rsidR="00B219AC" w:rsidRPr="00A3447B">
        <w:rPr>
          <w:rFonts w:ascii="Times New Roman" w:hAnsi="Times New Roman" w:cs="Times New Roman"/>
          <w:sz w:val="28"/>
          <w:szCs w:val="28"/>
        </w:rPr>
        <w:t>http://sever.midural.ru/</w:t>
      </w:r>
      <w:r w:rsidRPr="00A3447B">
        <w:rPr>
          <w:rFonts w:ascii="Times New Roman" w:hAnsi="Times New Roman" w:cs="Times New Roman"/>
          <w:sz w:val="28"/>
          <w:szCs w:val="28"/>
        </w:rPr>
        <w:t xml:space="preserve">, наличие справочной информации об Общественном совете, количество опубликованных статей, интервью, комментариев и проведенных пресс-конференций с участием членов Общественного совета, а также иные сведения, способствующие повышению открытости </w:t>
      </w:r>
      <w:r w:rsidR="00B219AC" w:rsidRPr="00A3447B">
        <w:rPr>
          <w:rFonts w:ascii="Times New Roman" w:hAnsi="Times New Roman" w:cs="Times New Roman"/>
          <w:sz w:val="28"/>
          <w:szCs w:val="28"/>
        </w:rPr>
        <w:t>Администрации округа</w:t>
      </w:r>
      <w:r w:rsidRPr="00A3447B">
        <w:rPr>
          <w:rFonts w:ascii="Times New Roman" w:hAnsi="Times New Roman" w:cs="Times New Roman"/>
          <w:sz w:val="28"/>
          <w:szCs w:val="28"/>
        </w:rPr>
        <w:t xml:space="preserve"> и уровня доверия к не</w:t>
      </w:r>
      <w:r w:rsidR="00A3447B" w:rsidRPr="00A3447B">
        <w:rPr>
          <w:rFonts w:ascii="Times New Roman" w:hAnsi="Times New Roman" w:cs="Times New Roman"/>
          <w:sz w:val="28"/>
          <w:szCs w:val="28"/>
        </w:rPr>
        <w:t>й</w:t>
      </w:r>
      <w:r w:rsidRPr="00A3447B">
        <w:rPr>
          <w:rFonts w:ascii="Times New Roman" w:hAnsi="Times New Roman" w:cs="Times New Roman"/>
          <w:sz w:val="28"/>
          <w:szCs w:val="28"/>
        </w:rPr>
        <w:t xml:space="preserve"> со стороны граждан и организаций;</w:t>
      </w:r>
    </w:p>
    <w:p w:rsidR="00880921" w:rsidRPr="00A3447B" w:rsidRDefault="00880921" w:rsidP="00BE7332">
      <w:pPr>
        <w:pStyle w:val="ConsPlusNormal"/>
        <w:ind w:firstLine="540"/>
        <w:jc w:val="both"/>
        <w:rPr>
          <w:rFonts w:ascii="Times New Roman" w:hAnsi="Times New Roman" w:cs="Times New Roman"/>
          <w:sz w:val="28"/>
          <w:szCs w:val="28"/>
        </w:rPr>
      </w:pPr>
      <w:r w:rsidRPr="00A3447B">
        <w:rPr>
          <w:rFonts w:ascii="Times New Roman" w:hAnsi="Times New Roman" w:cs="Times New Roman"/>
          <w:sz w:val="28"/>
          <w:szCs w:val="28"/>
        </w:rPr>
        <w:t xml:space="preserve">4) меры, принятые (принимаемые) </w:t>
      </w:r>
      <w:r w:rsidR="00A3447B" w:rsidRPr="00A3447B">
        <w:rPr>
          <w:rFonts w:ascii="Times New Roman" w:hAnsi="Times New Roman" w:cs="Times New Roman"/>
          <w:sz w:val="28"/>
          <w:szCs w:val="28"/>
        </w:rPr>
        <w:t>Администрацией округа</w:t>
      </w:r>
      <w:r w:rsidRPr="00A3447B">
        <w:rPr>
          <w:rFonts w:ascii="Times New Roman" w:hAnsi="Times New Roman" w:cs="Times New Roman"/>
          <w:sz w:val="28"/>
          <w:szCs w:val="28"/>
        </w:rPr>
        <w:t xml:space="preserve"> по решениям и рекомендациям Общественного совета;</w:t>
      </w:r>
    </w:p>
    <w:p w:rsidR="00880921" w:rsidRPr="00A3447B" w:rsidRDefault="00880921" w:rsidP="00BE7332">
      <w:pPr>
        <w:pStyle w:val="ConsPlusNormal"/>
        <w:ind w:firstLine="540"/>
        <w:jc w:val="both"/>
        <w:rPr>
          <w:rFonts w:ascii="Times New Roman" w:hAnsi="Times New Roman" w:cs="Times New Roman"/>
          <w:sz w:val="28"/>
          <w:szCs w:val="28"/>
        </w:rPr>
      </w:pPr>
      <w:r w:rsidRPr="00A3447B">
        <w:rPr>
          <w:rFonts w:ascii="Times New Roman" w:hAnsi="Times New Roman" w:cs="Times New Roman"/>
          <w:sz w:val="28"/>
          <w:szCs w:val="28"/>
        </w:rPr>
        <w:t xml:space="preserve">5) экспертная деятельность Общественного совета, в том числе участие в подготовке рекомендаций по вопросам, относящимся к компетенции </w:t>
      </w:r>
      <w:r w:rsidR="00A3447B" w:rsidRPr="00A3447B">
        <w:rPr>
          <w:rFonts w:ascii="Times New Roman" w:hAnsi="Times New Roman" w:cs="Times New Roman"/>
          <w:sz w:val="28"/>
          <w:szCs w:val="28"/>
        </w:rPr>
        <w:t>Администрации округа</w:t>
      </w:r>
      <w:r w:rsidRPr="00A3447B">
        <w:rPr>
          <w:rFonts w:ascii="Times New Roman" w:hAnsi="Times New Roman" w:cs="Times New Roman"/>
          <w:sz w:val="28"/>
          <w:szCs w:val="28"/>
        </w:rPr>
        <w:t xml:space="preserve">, проведении экспертизы проектов правовых актов и иных документов, разрабатываемых </w:t>
      </w:r>
      <w:r w:rsidR="00A3447B" w:rsidRPr="00A3447B">
        <w:rPr>
          <w:rFonts w:ascii="Times New Roman" w:hAnsi="Times New Roman" w:cs="Times New Roman"/>
          <w:sz w:val="28"/>
          <w:szCs w:val="28"/>
        </w:rPr>
        <w:t>Администрацией округа</w:t>
      </w:r>
      <w:r w:rsidRPr="00A3447B">
        <w:rPr>
          <w:rFonts w:ascii="Times New Roman" w:hAnsi="Times New Roman" w:cs="Times New Roman"/>
          <w:sz w:val="28"/>
          <w:szCs w:val="28"/>
        </w:rPr>
        <w:t>;</w:t>
      </w:r>
    </w:p>
    <w:p w:rsidR="00880921" w:rsidRPr="00A3447B" w:rsidRDefault="00880921" w:rsidP="00BE7332">
      <w:pPr>
        <w:pStyle w:val="ConsPlusNormal"/>
        <w:ind w:firstLine="540"/>
        <w:jc w:val="both"/>
        <w:rPr>
          <w:rFonts w:ascii="Times New Roman" w:hAnsi="Times New Roman" w:cs="Times New Roman"/>
          <w:sz w:val="28"/>
          <w:szCs w:val="28"/>
        </w:rPr>
      </w:pPr>
      <w:r w:rsidRPr="00A3447B">
        <w:rPr>
          <w:rFonts w:ascii="Times New Roman" w:hAnsi="Times New Roman" w:cs="Times New Roman"/>
          <w:sz w:val="28"/>
          <w:szCs w:val="28"/>
        </w:rPr>
        <w:t>6) осуществление мероприятий общественного контроля;</w:t>
      </w:r>
    </w:p>
    <w:p w:rsidR="00880921" w:rsidRPr="008C2E33" w:rsidRDefault="00880921" w:rsidP="00A3447B">
      <w:pPr>
        <w:pStyle w:val="ConsPlusNormal"/>
        <w:ind w:firstLine="540"/>
        <w:jc w:val="both"/>
        <w:rPr>
          <w:rFonts w:ascii="Times New Roman" w:hAnsi="Times New Roman" w:cs="Times New Roman"/>
          <w:sz w:val="28"/>
          <w:szCs w:val="28"/>
          <w:highlight w:val="yellow"/>
        </w:rPr>
      </w:pPr>
      <w:r w:rsidRPr="00A3447B">
        <w:rPr>
          <w:rFonts w:ascii="Times New Roman" w:hAnsi="Times New Roman" w:cs="Times New Roman"/>
          <w:sz w:val="28"/>
          <w:szCs w:val="28"/>
        </w:rPr>
        <w:t>7) мероприятия, организованные Общественным советом, включая расширенные заседания с привлечением общественности, экспертного и научного сообщества, совещания, иные формы взаимодействия с институтами гражданского общества, приемы граждан;</w:t>
      </w:r>
    </w:p>
    <w:p w:rsidR="00880921" w:rsidRPr="00A3447B" w:rsidRDefault="00880921" w:rsidP="00BE7332">
      <w:pPr>
        <w:pStyle w:val="ConsPlusNormal"/>
        <w:ind w:firstLine="540"/>
        <w:jc w:val="both"/>
        <w:rPr>
          <w:rFonts w:ascii="Times New Roman" w:hAnsi="Times New Roman" w:cs="Times New Roman"/>
          <w:sz w:val="28"/>
          <w:szCs w:val="28"/>
        </w:rPr>
      </w:pPr>
      <w:r w:rsidRPr="00A3447B">
        <w:rPr>
          <w:rFonts w:ascii="Times New Roman" w:hAnsi="Times New Roman" w:cs="Times New Roman"/>
          <w:sz w:val="28"/>
          <w:szCs w:val="28"/>
        </w:rPr>
        <w:t xml:space="preserve">9) взаимодействие с иными субъектами общественного контроля, </w:t>
      </w:r>
      <w:r w:rsidRPr="00A3447B">
        <w:rPr>
          <w:rFonts w:ascii="Times New Roman" w:hAnsi="Times New Roman" w:cs="Times New Roman"/>
          <w:sz w:val="28"/>
          <w:szCs w:val="28"/>
        </w:rPr>
        <w:lastRenderedPageBreak/>
        <w:t>действующими на территории Свердловской области;</w:t>
      </w:r>
    </w:p>
    <w:p w:rsidR="00880921" w:rsidRPr="00BE7332" w:rsidRDefault="00880921" w:rsidP="00BE7332">
      <w:pPr>
        <w:pStyle w:val="ConsPlusNormal"/>
        <w:ind w:firstLine="540"/>
        <w:jc w:val="both"/>
        <w:rPr>
          <w:rFonts w:ascii="Times New Roman" w:hAnsi="Times New Roman" w:cs="Times New Roman"/>
          <w:sz w:val="28"/>
          <w:szCs w:val="28"/>
        </w:rPr>
      </w:pPr>
      <w:r w:rsidRPr="00A3447B">
        <w:rPr>
          <w:rFonts w:ascii="Times New Roman" w:hAnsi="Times New Roman" w:cs="Times New Roman"/>
          <w:sz w:val="28"/>
          <w:szCs w:val="28"/>
        </w:rPr>
        <w:t xml:space="preserve">10) иные формы участия Общественного совета в деятельности </w:t>
      </w:r>
      <w:r w:rsidR="00A3447B" w:rsidRPr="00A3447B">
        <w:rPr>
          <w:rFonts w:ascii="Times New Roman" w:hAnsi="Times New Roman" w:cs="Times New Roman"/>
          <w:sz w:val="28"/>
          <w:szCs w:val="28"/>
        </w:rPr>
        <w:t>Администрации округа</w:t>
      </w:r>
      <w:r w:rsidRPr="00A3447B">
        <w:rPr>
          <w:rFonts w:ascii="Times New Roman" w:hAnsi="Times New Roman" w:cs="Times New Roman"/>
          <w:sz w:val="28"/>
          <w:szCs w:val="28"/>
        </w:rPr>
        <w:t>, мероприятиях Общественной палаты Свердловской области, органов государственной власти Свердловской области, иных государственных органов Свердловской области.</w:t>
      </w:r>
    </w:p>
    <w:p w:rsidR="00A45F18" w:rsidRPr="00BE7332" w:rsidRDefault="00A45F18" w:rsidP="00BE7332">
      <w:pPr>
        <w:spacing w:after="0" w:line="240" w:lineRule="auto"/>
        <w:rPr>
          <w:rFonts w:ascii="Times New Roman" w:hAnsi="Times New Roman" w:cs="Times New Roman"/>
          <w:sz w:val="28"/>
          <w:szCs w:val="28"/>
        </w:rPr>
      </w:pPr>
    </w:p>
    <w:sectPr w:rsidR="00A45F18" w:rsidRPr="00BE7332" w:rsidSect="008C2E33">
      <w:headerReference w:type="default" r:id="rId25"/>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D4C" w:rsidRDefault="00451D4C" w:rsidP="008C2E33">
      <w:pPr>
        <w:spacing w:after="0" w:line="240" w:lineRule="auto"/>
      </w:pPr>
      <w:r>
        <w:separator/>
      </w:r>
    </w:p>
  </w:endnote>
  <w:endnote w:type="continuationSeparator" w:id="0">
    <w:p w:rsidR="00451D4C" w:rsidRDefault="00451D4C" w:rsidP="008C2E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D4C" w:rsidRDefault="00451D4C" w:rsidP="008C2E33">
      <w:pPr>
        <w:spacing w:after="0" w:line="240" w:lineRule="auto"/>
      </w:pPr>
      <w:r>
        <w:separator/>
      </w:r>
    </w:p>
  </w:footnote>
  <w:footnote w:type="continuationSeparator" w:id="0">
    <w:p w:rsidR="00451D4C" w:rsidRDefault="00451D4C" w:rsidP="008C2E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6225688"/>
      <w:docPartObj>
        <w:docPartGallery w:val="Page Numbers (Top of Page)"/>
        <w:docPartUnique/>
      </w:docPartObj>
    </w:sdtPr>
    <w:sdtContent>
      <w:p w:rsidR="002D4E69" w:rsidRDefault="002D4E69">
        <w:pPr>
          <w:pStyle w:val="a3"/>
          <w:jc w:val="center"/>
        </w:pPr>
        <w:fldSimple w:instr=" PAGE   \* MERGEFORMAT ">
          <w:r w:rsidR="005D2FF2">
            <w:rPr>
              <w:noProof/>
            </w:rPr>
            <w:t>13</w:t>
          </w:r>
        </w:fldSimple>
      </w:p>
    </w:sdtContent>
  </w:sdt>
  <w:p w:rsidR="002D4E69" w:rsidRDefault="002D4E6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80921"/>
    <w:rsid w:val="00027138"/>
    <w:rsid w:val="00067E9D"/>
    <w:rsid w:val="000D0AC6"/>
    <w:rsid w:val="00103F51"/>
    <w:rsid w:val="001903BC"/>
    <w:rsid w:val="002D4E69"/>
    <w:rsid w:val="003C59D2"/>
    <w:rsid w:val="00440B60"/>
    <w:rsid w:val="00451D4C"/>
    <w:rsid w:val="004605FB"/>
    <w:rsid w:val="004B3F9F"/>
    <w:rsid w:val="005B76EB"/>
    <w:rsid w:val="005D2FF2"/>
    <w:rsid w:val="006518AD"/>
    <w:rsid w:val="006C73C1"/>
    <w:rsid w:val="006D6524"/>
    <w:rsid w:val="00880921"/>
    <w:rsid w:val="008C2E33"/>
    <w:rsid w:val="008E7E7F"/>
    <w:rsid w:val="00A3447B"/>
    <w:rsid w:val="00A45F18"/>
    <w:rsid w:val="00AE5B1B"/>
    <w:rsid w:val="00B219AC"/>
    <w:rsid w:val="00B8657B"/>
    <w:rsid w:val="00BD287F"/>
    <w:rsid w:val="00BE7332"/>
    <w:rsid w:val="00CC5A11"/>
    <w:rsid w:val="00CF4C58"/>
    <w:rsid w:val="00E7421E"/>
    <w:rsid w:val="00E90D91"/>
    <w:rsid w:val="00F12FA4"/>
    <w:rsid w:val="00F31DF6"/>
    <w:rsid w:val="00F33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F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0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0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092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8C2E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2E33"/>
  </w:style>
  <w:style w:type="paragraph" w:styleId="a5">
    <w:name w:val="footer"/>
    <w:basedOn w:val="a"/>
    <w:link w:val="a6"/>
    <w:uiPriority w:val="99"/>
    <w:semiHidden/>
    <w:unhideWhenUsed/>
    <w:rsid w:val="008C2E3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C2E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9E0EEB94E91E6D7F6EAA961D68A923275C478CC2D237F3F89FE2F49DuCj3K" TargetMode="External"/><Relationship Id="rId13" Type="http://schemas.openxmlformats.org/officeDocument/2006/relationships/hyperlink" Target="consultantplus://offline/ref=C39E0EEB94E91E6D7F6EB49B0B04F72927551082C0DC35A4A2CAE4A3C293818505u6j6K" TargetMode="External"/><Relationship Id="rId18" Type="http://schemas.openxmlformats.org/officeDocument/2006/relationships/hyperlink" Target="consultantplus://offline/ref=C39E0EEB94E91E6D7F6EAA961D68A9232756478DC6D537F3F89FE2F49DuCj3K"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C39E0EEB94E91E6D7F6EB49B0B04F72927551082C0DC35A4A2CAE4A3C293818505661C1F532C1E634BE81930uAjBK" TargetMode="External"/><Relationship Id="rId7" Type="http://schemas.openxmlformats.org/officeDocument/2006/relationships/hyperlink" Target="consultantplus://offline/ref=C39E0EEB94E91E6D7F6EAA961D68A92327584B87C1DD37F3F89FE2F49DuCj3K" TargetMode="External"/><Relationship Id="rId12" Type="http://schemas.openxmlformats.org/officeDocument/2006/relationships/hyperlink" Target="consultantplus://offline/ref=C39E0EEB94E91E6D7F6EAA961D68A923245E4F8EC5D537F3F89FE2F49DuCj3K" TargetMode="External"/><Relationship Id="rId17" Type="http://schemas.openxmlformats.org/officeDocument/2006/relationships/hyperlink" Target="consultantplus://offline/ref=C39E0EEB94E91E6D7F6EAA961D68A923245E4F8EC5D537F3F89FE2F49DuCj3K"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C39E0EEB94E91E6D7F6EAA961D68A923245E4F8EC5D537F3F89FE2F49DuCj3K" TargetMode="External"/><Relationship Id="rId20" Type="http://schemas.openxmlformats.org/officeDocument/2006/relationships/hyperlink" Target="consultantplus://offline/ref=C39E0EEB94E91E6D7F6EB49B0B04F72927551082C0DC35A4A2CAE4A3C293818505661C1F532C1E634BE81930uAjBK" TargetMode="Externa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consultantplus://offline/ref=C39E0EEB94E91E6D7F6EB49B0B04F72927551082C0D138A3A6C8E4A3C293818505u6j6K" TargetMode="External"/><Relationship Id="rId24" Type="http://schemas.openxmlformats.org/officeDocument/2006/relationships/hyperlink" Target="consultantplus://offline/ref=C39E0EEB94E91E6D7F6EB49B0B04F72927551082C0DC35A4A2CAE4A3C293818505661C1F532C1E634BE81930uAj9K" TargetMode="External"/><Relationship Id="rId5" Type="http://schemas.openxmlformats.org/officeDocument/2006/relationships/endnotes" Target="endnotes.xml"/><Relationship Id="rId15" Type="http://schemas.openxmlformats.org/officeDocument/2006/relationships/hyperlink" Target="consultantplus://offline/ref=C39E0EEB94E91E6D7F6EB49B0B04F72927551082C0DC35A4A2CAE4A3C293818505u6j6K" TargetMode="External"/><Relationship Id="rId23" Type="http://schemas.openxmlformats.org/officeDocument/2006/relationships/hyperlink" Target="consultantplus://offline/ref=C39E0EEB94E91E6D7F6EB49B0B04F72927551082C0DC35A4A2CAE4A3C293818505661C1F532C1E634BE81930uAj8K" TargetMode="External"/><Relationship Id="rId28" Type="http://schemas.microsoft.com/office/2007/relationships/stylesWithEffects" Target="stylesWithEffects.xml"/><Relationship Id="rId10" Type="http://schemas.openxmlformats.org/officeDocument/2006/relationships/hyperlink" Target="consultantplus://offline/ref=C39E0EEB94E91E6D7F6EB49B0B04F72927551082C0D73FACA3CEE4A3C293818505661C1F532C1E634BE8183DuAj5K" TargetMode="External"/><Relationship Id="rId19" Type="http://schemas.openxmlformats.org/officeDocument/2006/relationships/hyperlink" Target="consultantplus://offline/ref=C39E0EEB94E91E6D7F6EAA961D68A9232756478DC6D537F3F89FE2F49DuCj3K" TargetMode="External"/><Relationship Id="rId4" Type="http://schemas.openxmlformats.org/officeDocument/2006/relationships/footnotes" Target="footnotes.xml"/><Relationship Id="rId9" Type="http://schemas.openxmlformats.org/officeDocument/2006/relationships/hyperlink" Target="consultantplus://offline/ref=C39E0EEB94E91E6D7F6EAA961D68A923275A4D89C1DD37F3F89FE2F49DuCj3K" TargetMode="External"/><Relationship Id="rId14" Type="http://schemas.openxmlformats.org/officeDocument/2006/relationships/hyperlink" Target="consultantplus://offline/ref=C39E0EEB94E91E6D7F6EAA961D68A923245E4F8EC5D537F3F89FE2F49DuCj3K" TargetMode="External"/><Relationship Id="rId22" Type="http://schemas.openxmlformats.org/officeDocument/2006/relationships/hyperlink" Target="consultantplus://offline/ref=C39E0EEB94E91E6D7F6EB49B0B04F72927551082C0DC35A4A2CAE4A3C293818505661C1F532C1E634BE81930uAj8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5330</Words>
  <Characters>30383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2017-07-10T03:37:00Z</cp:lastPrinted>
  <dcterms:created xsi:type="dcterms:W3CDTF">2017-07-06T10:35:00Z</dcterms:created>
  <dcterms:modified xsi:type="dcterms:W3CDTF">2017-07-10T03:54:00Z</dcterms:modified>
</cp:coreProperties>
</file>